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2ABC" w14:textId="3A39BDAC" w:rsidR="00126D81" w:rsidRPr="0053151F" w:rsidRDefault="00083E2A" w:rsidP="00790303">
      <w:pPr>
        <w:jc w:val="center"/>
        <w:rPr>
          <w:b/>
          <w:bCs/>
        </w:rPr>
      </w:pPr>
      <w:r w:rsidRPr="0053151F">
        <w:rPr>
          <w:b/>
          <w:bCs/>
        </w:rPr>
        <w:t xml:space="preserve">ДОГОВОР № </w:t>
      </w:r>
      <w:r w:rsidR="0023610C" w:rsidRPr="0053151F">
        <w:rPr>
          <w:b/>
          <w:bCs/>
        </w:rPr>
        <w:t>0</w:t>
      </w:r>
      <w:r w:rsidR="002E04E2">
        <w:rPr>
          <w:b/>
          <w:bCs/>
        </w:rPr>
        <w:t>2</w:t>
      </w:r>
    </w:p>
    <w:p w14:paraId="28605B18" w14:textId="1990B8CA" w:rsidR="00126D81" w:rsidRDefault="00126D81" w:rsidP="006644AB">
      <w:pPr>
        <w:jc w:val="both"/>
        <w:rPr>
          <w:b/>
          <w:bCs/>
        </w:rPr>
      </w:pPr>
      <w:r w:rsidRPr="0053151F">
        <w:rPr>
          <w:b/>
          <w:bCs/>
        </w:rPr>
        <w:t>г.</w:t>
      </w:r>
      <w:r w:rsidR="004C5E59" w:rsidRPr="0053151F">
        <w:rPr>
          <w:b/>
          <w:bCs/>
        </w:rPr>
        <w:t xml:space="preserve"> </w:t>
      </w:r>
      <w:r w:rsidRPr="0053151F">
        <w:rPr>
          <w:b/>
          <w:bCs/>
        </w:rPr>
        <w:t>Новосибирск</w:t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  <w:t xml:space="preserve">         </w:t>
      </w:r>
      <w:r w:rsidR="006644AB">
        <w:rPr>
          <w:b/>
          <w:bCs/>
        </w:rPr>
        <w:t xml:space="preserve">           </w:t>
      </w:r>
      <w:proofErr w:type="gramStart"/>
      <w:r w:rsidR="006644AB">
        <w:rPr>
          <w:b/>
          <w:bCs/>
        </w:rPr>
        <w:t xml:space="preserve">  </w:t>
      </w:r>
      <w:r w:rsidRPr="0053151F">
        <w:rPr>
          <w:b/>
          <w:bCs/>
        </w:rPr>
        <w:t xml:space="preserve"> «</w:t>
      </w:r>
      <w:proofErr w:type="gramEnd"/>
      <w:r w:rsidR="00C22C68">
        <w:rPr>
          <w:b/>
          <w:bCs/>
        </w:rPr>
        <w:t>__</w:t>
      </w:r>
      <w:r w:rsidRPr="0053151F">
        <w:rPr>
          <w:b/>
          <w:bCs/>
        </w:rPr>
        <w:t xml:space="preserve">»  </w:t>
      </w:r>
      <w:r w:rsidR="00C22C68">
        <w:rPr>
          <w:b/>
          <w:bCs/>
        </w:rPr>
        <w:t>________</w:t>
      </w:r>
      <w:r w:rsidR="004C5E59" w:rsidRPr="0053151F">
        <w:rPr>
          <w:b/>
          <w:bCs/>
        </w:rPr>
        <w:t xml:space="preserve"> 20</w:t>
      </w:r>
      <w:r w:rsidR="00384431" w:rsidRPr="0053151F">
        <w:rPr>
          <w:b/>
          <w:bCs/>
        </w:rPr>
        <w:t>2</w:t>
      </w:r>
      <w:r w:rsidR="00C22C68">
        <w:rPr>
          <w:b/>
          <w:bCs/>
        </w:rPr>
        <w:t>1</w:t>
      </w:r>
      <w:r w:rsidR="004C5E59" w:rsidRPr="0053151F">
        <w:rPr>
          <w:b/>
          <w:bCs/>
        </w:rPr>
        <w:t xml:space="preserve"> года</w:t>
      </w:r>
    </w:p>
    <w:p w14:paraId="5CDE689C" w14:textId="77777777" w:rsidR="00550008" w:rsidRPr="0053151F" w:rsidRDefault="00550008" w:rsidP="006644AB">
      <w:pPr>
        <w:jc w:val="both"/>
      </w:pPr>
    </w:p>
    <w:p w14:paraId="3ECA20A1" w14:textId="5CA743BC" w:rsidR="00126D81" w:rsidRPr="00550008" w:rsidRDefault="00550008" w:rsidP="006644AB">
      <w:pPr>
        <w:jc w:val="both"/>
      </w:pPr>
      <w:r>
        <w:rPr>
          <w:b/>
          <w:color w:val="000000"/>
          <w:shd w:val="clear" w:color="auto" w:fill="FFFFFF"/>
        </w:rPr>
        <w:t xml:space="preserve">ООО «ФРАМ», </w:t>
      </w:r>
      <w:r w:rsidRPr="00337B2B">
        <w:rPr>
          <w:bCs/>
          <w:color w:val="000000"/>
          <w:shd w:val="clear" w:color="auto" w:fill="FFFFFF"/>
        </w:rPr>
        <w:t>в лице директора</w:t>
      </w:r>
      <w:r w:rsidR="00384431" w:rsidRPr="0053151F">
        <w:rPr>
          <w:b/>
          <w:color w:val="000000"/>
          <w:shd w:val="clear" w:color="auto" w:fill="FFFFFF"/>
        </w:rPr>
        <w:t xml:space="preserve"> Борозденко Александр</w:t>
      </w:r>
      <w:r>
        <w:rPr>
          <w:b/>
          <w:color w:val="000000"/>
          <w:shd w:val="clear" w:color="auto" w:fill="FFFFFF"/>
        </w:rPr>
        <w:t>а</w:t>
      </w:r>
      <w:r w:rsidR="00384431" w:rsidRPr="0053151F">
        <w:rPr>
          <w:b/>
          <w:color w:val="000000"/>
          <w:shd w:val="clear" w:color="auto" w:fill="FFFFFF"/>
        </w:rPr>
        <w:t xml:space="preserve"> Олегович</w:t>
      </w:r>
      <w:r>
        <w:rPr>
          <w:b/>
          <w:color w:val="000000"/>
          <w:shd w:val="clear" w:color="auto" w:fill="FFFFFF"/>
        </w:rPr>
        <w:t>а</w:t>
      </w:r>
      <w:r w:rsidR="00126D81" w:rsidRPr="0053151F">
        <w:t xml:space="preserve">, </w:t>
      </w:r>
      <w:r w:rsidR="00384431" w:rsidRPr="0053151F">
        <w:t>действующ</w:t>
      </w:r>
      <w:r>
        <w:t>его</w:t>
      </w:r>
      <w:r w:rsidR="00384431" w:rsidRPr="0053151F">
        <w:t xml:space="preserve"> </w:t>
      </w:r>
      <w:r w:rsidR="00614BF2" w:rsidRPr="0053151F">
        <w:t xml:space="preserve">на основании </w:t>
      </w:r>
      <w:r w:rsidR="00337B2B">
        <w:t>устава</w:t>
      </w:r>
      <w:r w:rsidR="00614BF2" w:rsidRPr="0087481D">
        <w:t xml:space="preserve">, </w:t>
      </w:r>
      <w:r w:rsidR="006644AB" w:rsidRPr="0087481D">
        <w:t>именуемый в дальнейшем «Подрядчик»</w:t>
      </w:r>
      <w:r w:rsidR="006644AB">
        <w:t xml:space="preserve"> </w:t>
      </w:r>
      <w:r w:rsidR="00126D81" w:rsidRPr="0053151F">
        <w:t xml:space="preserve">с </w:t>
      </w:r>
      <w:r w:rsidR="00C22C68">
        <w:t>одной</w:t>
      </w:r>
      <w:r w:rsidR="00126D81" w:rsidRPr="0053151F">
        <w:t xml:space="preserve"> стороны, </w:t>
      </w:r>
      <w:r w:rsidR="00C22C68">
        <w:t xml:space="preserve">и </w:t>
      </w:r>
      <w:r w:rsidR="00C22C68">
        <w:rPr>
          <w:b/>
          <w:color w:val="000000"/>
          <w:shd w:val="clear" w:color="auto" w:fill="FFFFFF"/>
        </w:rPr>
        <w:t xml:space="preserve">_____________________________________________________, </w:t>
      </w:r>
      <w:r w:rsidR="00C22C68" w:rsidRPr="00337B2B">
        <w:rPr>
          <w:bCs/>
          <w:color w:val="000000"/>
          <w:shd w:val="clear" w:color="auto" w:fill="FFFFFF"/>
        </w:rPr>
        <w:t>в лице директора</w:t>
      </w:r>
      <w:r w:rsidR="00C22C68" w:rsidRPr="0053151F">
        <w:rPr>
          <w:b/>
          <w:color w:val="000000"/>
          <w:shd w:val="clear" w:color="auto" w:fill="FFFFFF"/>
        </w:rPr>
        <w:t xml:space="preserve"> </w:t>
      </w:r>
      <w:r w:rsidR="00C22C68">
        <w:rPr>
          <w:b/>
          <w:color w:val="000000"/>
          <w:shd w:val="clear" w:color="auto" w:fill="FFFFFF"/>
        </w:rPr>
        <w:t>_____________________________________________________</w:t>
      </w:r>
      <w:r w:rsidR="00C22C68" w:rsidRPr="0053151F">
        <w:t>, действующ</w:t>
      </w:r>
      <w:r w:rsidR="00C22C68">
        <w:t>его</w:t>
      </w:r>
      <w:r w:rsidR="00C22C68" w:rsidRPr="0053151F">
        <w:t xml:space="preserve"> на основании </w:t>
      </w:r>
      <w:r w:rsidR="00C22C68">
        <w:t>устава</w:t>
      </w:r>
      <w:r w:rsidR="00C22C68" w:rsidRPr="0087481D">
        <w:t>, именуемый в дальнейшем «Подрядчик»</w:t>
      </w:r>
      <w:r w:rsidR="00C22C68">
        <w:t xml:space="preserve"> </w:t>
      </w:r>
      <w:r w:rsidR="00C22C68" w:rsidRPr="0053151F">
        <w:t xml:space="preserve">с </w:t>
      </w:r>
      <w:r w:rsidR="00C22C68">
        <w:t>другой</w:t>
      </w:r>
      <w:r w:rsidR="00C22C68" w:rsidRPr="0053151F">
        <w:t xml:space="preserve"> стороны</w:t>
      </w:r>
      <w:r w:rsidR="00C22C68">
        <w:t>,</w:t>
      </w:r>
      <w:r w:rsidR="00C22C68" w:rsidRPr="0053151F">
        <w:t xml:space="preserve"> </w:t>
      </w:r>
      <w:r w:rsidR="00126D81" w:rsidRPr="0053151F">
        <w:t>вместе именуемые «Стороны» и каждый в отдельности «Сторона», заключили настоящий договор (далее - Договор) о нижеследующем:</w:t>
      </w:r>
    </w:p>
    <w:p w14:paraId="7266CCA2" w14:textId="77777777" w:rsidR="008D05D2" w:rsidRPr="008D05D2" w:rsidRDefault="008D05D2" w:rsidP="00790303"/>
    <w:p w14:paraId="3308236E" w14:textId="3704F96C" w:rsidR="0053151F" w:rsidRPr="0053151F" w:rsidRDefault="0053151F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1.  </w:t>
      </w:r>
      <w:r>
        <w:rPr>
          <w:color w:val="000000"/>
        </w:rPr>
        <w:t>ОПРЕДЕЛЕНИЯ, ИСПОЛЬЗУЕМЫЕ В ДОГОВОРЕ</w:t>
      </w:r>
    </w:p>
    <w:p w14:paraId="623D47A1" w14:textId="77777777" w:rsidR="0053151F" w:rsidRPr="0053151F" w:rsidRDefault="0053151F" w:rsidP="00790303">
      <w:pPr>
        <w:pStyle w:val="11"/>
        <w:numPr>
          <w:ilvl w:val="1"/>
          <w:numId w:val="5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>Для целей настоящего Договора перечисленные ниже определения имеют следующие значения:</w:t>
      </w:r>
    </w:p>
    <w:p w14:paraId="63F1D3F0" w14:textId="399A93C7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 xml:space="preserve">Продукция – это рекламное оборудование, включающее: таблички, световые короба, баннеры, панель-кронштейны, </w:t>
      </w:r>
      <w:proofErr w:type="spellStart"/>
      <w:r w:rsidRPr="0053151F">
        <w:rPr>
          <w:rFonts w:eastAsia="Calibri"/>
          <w:sz w:val="24"/>
          <w:szCs w:val="24"/>
        </w:rPr>
        <w:t>штендеры</w:t>
      </w:r>
      <w:proofErr w:type="spellEnd"/>
      <w:r w:rsidRPr="0053151F">
        <w:rPr>
          <w:rFonts w:eastAsia="Calibri"/>
          <w:sz w:val="24"/>
          <w:szCs w:val="24"/>
        </w:rPr>
        <w:t xml:space="preserve">, вывески, указатели, металлоконструкции, прожекторы, панно, </w:t>
      </w:r>
      <w:r w:rsidRPr="0053151F">
        <w:rPr>
          <w:rFonts w:eastAsia="Calibri"/>
          <w:sz w:val="24"/>
          <w:szCs w:val="24"/>
          <w:lang w:val="en-US"/>
        </w:rPr>
        <w:t>pos</w:t>
      </w:r>
      <w:r w:rsidRPr="0053151F">
        <w:rPr>
          <w:rFonts w:eastAsia="Calibri"/>
          <w:sz w:val="24"/>
          <w:szCs w:val="24"/>
        </w:rPr>
        <w:t xml:space="preserve">-материалы, щиты, </w:t>
      </w:r>
      <w:proofErr w:type="spellStart"/>
      <w:r w:rsidR="00C27670">
        <w:rPr>
          <w:rFonts w:eastAsia="Calibri"/>
          <w:sz w:val="24"/>
          <w:szCs w:val="24"/>
        </w:rPr>
        <w:t>стеллы</w:t>
      </w:r>
      <w:proofErr w:type="spellEnd"/>
      <w:r w:rsidR="00C27670">
        <w:rPr>
          <w:rFonts w:eastAsia="Calibri"/>
          <w:sz w:val="24"/>
          <w:szCs w:val="24"/>
        </w:rPr>
        <w:t xml:space="preserve">, крышные конструкции, столярные изделия, изделия из пластика, упаковка, а так же любые другие изделия, </w:t>
      </w:r>
      <w:r w:rsidRPr="0053151F">
        <w:rPr>
          <w:rFonts w:eastAsia="Calibri"/>
          <w:sz w:val="24"/>
          <w:szCs w:val="24"/>
        </w:rPr>
        <w:t>изготавливаемые Подрядчиком по заданию Заказчика.</w:t>
      </w:r>
    </w:p>
    <w:p w14:paraId="4F5C7FF8" w14:textId="77777777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>Рекламно-информационные конструкции или РИК – это Продукция стабильного территориального размещения, монтируемая на внешних стенах, крышах и иных конструктивных элементах зданий, строений и сооружений и вне их, требуемая согласования и регистрации в уполномоченных органах исполнительной власти в соответствии с законодательством Российской Федерации и нормативными актами органов местного самоуправления.</w:t>
      </w:r>
    </w:p>
    <w:p w14:paraId="2AA62882" w14:textId="062F2AEE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 xml:space="preserve">Смета – это подписанный Сторонами, в том числе с использованием электронной подписи, документ, оформленный по форме </w:t>
      </w:r>
      <w:r w:rsidR="00A21B8C">
        <w:rPr>
          <w:rFonts w:eastAsia="Calibri"/>
          <w:sz w:val="24"/>
          <w:szCs w:val="24"/>
        </w:rPr>
        <w:t>согласованной сторонами</w:t>
      </w:r>
      <w:r w:rsidRPr="0053151F">
        <w:rPr>
          <w:rFonts w:eastAsia="Calibri"/>
          <w:sz w:val="24"/>
          <w:szCs w:val="24"/>
        </w:rPr>
        <w:t>, на основании которого Подрядчик поставляет Продукцию, выполняет Работы и оказывает Услуги.</w:t>
      </w:r>
    </w:p>
    <w:p w14:paraId="436CCDC8" w14:textId="3B0FF69D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 xml:space="preserve">Объекты – </w:t>
      </w:r>
      <w:r w:rsidR="00FE385D">
        <w:rPr>
          <w:rFonts w:eastAsia="Calibri"/>
          <w:sz w:val="24"/>
          <w:szCs w:val="24"/>
        </w:rPr>
        <w:t>любые торговые точки, магазины, супермаркеты, офисы, здания, сооружения, торговые центры и т.д.</w:t>
      </w:r>
    </w:p>
    <w:p w14:paraId="401F413B" w14:textId="77777777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53151F">
        <w:rPr>
          <w:sz w:val="24"/>
          <w:szCs w:val="24"/>
        </w:rPr>
        <w:t>Система электронного документооборота (ЭДО) - документооборот в электронном виде по телекоммуникационным каналам связи с использованием ЭП.</w:t>
      </w:r>
    </w:p>
    <w:p w14:paraId="2E78901C" w14:textId="68B8A9D6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53151F">
        <w:rPr>
          <w:sz w:val="24"/>
          <w:szCs w:val="24"/>
        </w:rPr>
        <w:t>Электронная подпись (ЭП) – усиленная квалифицированная электронная подпись, соответствующая требованиям Федерального закона от 06.04.2011 № 63-ФЗ «Об электронной подписи».</w:t>
      </w:r>
    </w:p>
    <w:p w14:paraId="6B5290BC" w14:textId="16F3A6B0" w:rsidR="00386F5D" w:rsidRPr="004B5BAD" w:rsidRDefault="00FE38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4B5BAD">
        <w:rPr>
          <w:color w:val="000000"/>
        </w:rPr>
        <w:t>2</w:t>
      </w:r>
      <w:r w:rsidR="00386F5D" w:rsidRPr="004B5BAD">
        <w:rPr>
          <w:color w:val="000000"/>
        </w:rPr>
        <w:t>.  ПРЕДМЕТ ДОГОВОРА</w:t>
      </w:r>
    </w:p>
    <w:p w14:paraId="74C019B0" w14:textId="41EBE82F" w:rsidR="003F2F1D" w:rsidRPr="004B5BAD" w:rsidRDefault="003F2F1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 </w:t>
      </w:r>
      <w:r w:rsidR="00FE385D" w:rsidRPr="004B5BAD">
        <w:rPr>
          <w:sz w:val="24"/>
          <w:szCs w:val="24"/>
        </w:rPr>
        <w:t>Подрядчик по заданиям Заказчика обязуется:</w:t>
      </w:r>
    </w:p>
    <w:p w14:paraId="6DB2BD1C" w14:textId="0CB4E2CD" w:rsidR="003F2F1D" w:rsidRPr="004B5BAD" w:rsidRDefault="00FE385D" w:rsidP="00790303">
      <w:pPr>
        <w:pStyle w:val="11"/>
        <w:widowControl w:val="0"/>
        <w:numPr>
          <w:ilvl w:val="2"/>
          <w:numId w:val="11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поставлять изготовленную по макетам Заказчика или готовую Продукцию (далее – Поставка); </w:t>
      </w:r>
    </w:p>
    <w:p w14:paraId="1F8A037F" w14:textId="77777777" w:rsidR="003F2F1D" w:rsidRPr="004B5BAD" w:rsidRDefault="00FE385D" w:rsidP="00790303">
      <w:pPr>
        <w:pStyle w:val="11"/>
        <w:widowControl w:val="0"/>
        <w:numPr>
          <w:ilvl w:val="2"/>
          <w:numId w:val="11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выполнять работы по монтажу, установке поставленной Продукции, а также выполнять иные работы, связанные с установкой Продукции на Объекте, а также оказывать услуги по регистрации РИК в уполномоченных органах исполнительной власти в соответствии с п. 3.3.16 Договора (далее – Работы по установке и монтажу);</w:t>
      </w:r>
    </w:p>
    <w:p w14:paraId="6AE3A5D5" w14:textId="77700558" w:rsidR="00FE385D" w:rsidRPr="004B5BAD" w:rsidRDefault="00FE385D" w:rsidP="00790303">
      <w:pPr>
        <w:pStyle w:val="11"/>
        <w:widowControl w:val="0"/>
        <w:numPr>
          <w:ilvl w:val="2"/>
          <w:numId w:val="11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выполнять работы по обслуживанию Продукции, установленной на Объектах, в том числе ее ремонту и замене (далее – Работы по обслуживанию Продукции).</w:t>
      </w:r>
    </w:p>
    <w:p w14:paraId="160AAC78" w14:textId="32872394" w:rsidR="003F2F1D" w:rsidRPr="004B5BAD" w:rsidRDefault="00FE385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Работы, указанные в пунктах 2.1.2 и 2.1.3 Договора, при совместном упоминании далее по тексту именуются Работы.</w:t>
      </w:r>
    </w:p>
    <w:p w14:paraId="0E571BB7" w14:textId="77777777" w:rsidR="003F2F1D" w:rsidRPr="004B5BAD" w:rsidRDefault="00FE385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Заказчик обязуется принимать и оплачивать поставленную Продукцию, выполненные Подрядчиком Работы.</w:t>
      </w:r>
    </w:p>
    <w:p w14:paraId="2F537376" w14:textId="3ECEFC4B" w:rsidR="003F2F1D" w:rsidRPr="004B5BAD" w:rsidRDefault="003F2F1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 </w:t>
      </w:r>
      <w:r w:rsidR="00FE385D" w:rsidRPr="004B5BAD">
        <w:rPr>
          <w:sz w:val="24"/>
          <w:szCs w:val="24"/>
        </w:rPr>
        <w:t xml:space="preserve">Настоящий Договором </w:t>
      </w:r>
      <w:r w:rsidRPr="004B5BAD">
        <w:rPr>
          <w:sz w:val="24"/>
          <w:szCs w:val="24"/>
        </w:rPr>
        <w:t>заключается на неопределенный срок, общая стоимость по настоящему договору не определена.</w:t>
      </w:r>
    </w:p>
    <w:p w14:paraId="161C824C" w14:textId="2A4BE149" w:rsidR="004B5BAD" w:rsidRPr="00337B2B" w:rsidRDefault="003F2F1D" w:rsidP="00337B2B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 </w:t>
      </w:r>
      <w:r w:rsidR="00386F5D" w:rsidRPr="004B5BAD">
        <w:rPr>
          <w:color w:val="000000"/>
          <w:sz w:val="24"/>
          <w:szCs w:val="24"/>
        </w:rPr>
        <w:t>Подрядчик обязуется выполн</w:t>
      </w:r>
      <w:r w:rsidRPr="004B5BAD">
        <w:rPr>
          <w:color w:val="000000"/>
          <w:sz w:val="24"/>
          <w:szCs w:val="24"/>
        </w:rPr>
        <w:t xml:space="preserve">ять </w:t>
      </w:r>
      <w:r w:rsidR="00386F5D" w:rsidRPr="004B5BAD">
        <w:rPr>
          <w:color w:val="000000"/>
          <w:sz w:val="24"/>
          <w:szCs w:val="24"/>
        </w:rPr>
        <w:t xml:space="preserve">работы </w:t>
      </w:r>
      <w:proofErr w:type="gramStart"/>
      <w:r w:rsidR="00386F5D" w:rsidRPr="004B5BAD">
        <w:rPr>
          <w:color w:val="000000"/>
          <w:sz w:val="24"/>
          <w:szCs w:val="24"/>
        </w:rPr>
        <w:t>в соответствии с технической документацией</w:t>
      </w:r>
      <w:proofErr w:type="gramEnd"/>
      <w:r w:rsidR="00386F5D" w:rsidRPr="004B5BAD">
        <w:rPr>
          <w:color w:val="000000"/>
          <w:sz w:val="24"/>
          <w:szCs w:val="24"/>
        </w:rPr>
        <w:t xml:space="preserve"> предоставленной Заказчиком</w:t>
      </w:r>
      <w:r w:rsidRPr="004B5BAD">
        <w:rPr>
          <w:color w:val="000000"/>
          <w:sz w:val="24"/>
          <w:szCs w:val="24"/>
        </w:rPr>
        <w:t>, а так же требованиям и стандартам Заказчика.</w:t>
      </w:r>
    </w:p>
    <w:p w14:paraId="6EB9B139" w14:textId="6664997C" w:rsidR="00386F5D" w:rsidRPr="006644AB" w:rsidRDefault="004B5BAD" w:rsidP="006644AB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color w:val="000000"/>
          <w:sz w:val="24"/>
          <w:szCs w:val="24"/>
        </w:rPr>
        <w:t xml:space="preserve"> </w:t>
      </w:r>
      <w:r w:rsidR="00386F5D" w:rsidRPr="004B5BAD">
        <w:rPr>
          <w:color w:val="000000"/>
          <w:sz w:val="24"/>
          <w:szCs w:val="24"/>
        </w:rPr>
        <w:t xml:space="preserve">Все изменения и уточнения по стоимости и объемам выполняемых работ, не учтенных данным </w:t>
      </w:r>
      <w:r w:rsidR="006644AB" w:rsidRPr="006644AB">
        <w:rPr>
          <w:color w:val="000000"/>
          <w:sz w:val="24"/>
          <w:szCs w:val="24"/>
        </w:rPr>
        <w:t>до</w:t>
      </w:r>
      <w:r w:rsidR="006644AB" w:rsidRPr="006644AB">
        <w:rPr>
          <w:sz w:val="24"/>
          <w:szCs w:val="24"/>
        </w:rPr>
        <w:t>г</w:t>
      </w:r>
      <w:r w:rsidR="00386F5D" w:rsidRPr="006644AB">
        <w:rPr>
          <w:color w:val="000000"/>
          <w:sz w:val="24"/>
          <w:szCs w:val="24"/>
        </w:rPr>
        <w:t>овором, рассматриваются и согласовываются Сторонами заключением дополнительного соглашения в письменной форме.</w:t>
      </w:r>
    </w:p>
    <w:p w14:paraId="21D75301" w14:textId="0557F710" w:rsidR="00337B2B" w:rsidRDefault="00337B2B" w:rsidP="00C22C68">
      <w:pPr>
        <w:pStyle w:val="11"/>
        <w:widowControl w:val="0"/>
        <w:spacing w:line="240" w:lineRule="auto"/>
        <w:ind w:left="0"/>
        <w:jc w:val="both"/>
        <w:rPr>
          <w:sz w:val="24"/>
          <w:szCs w:val="24"/>
        </w:rPr>
      </w:pPr>
    </w:p>
    <w:p w14:paraId="1AADDB7C" w14:textId="77777777" w:rsidR="00C22C68" w:rsidRPr="004B5BAD" w:rsidRDefault="00C22C68" w:rsidP="00C22C68">
      <w:pPr>
        <w:pStyle w:val="11"/>
        <w:widowControl w:val="0"/>
        <w:spacing w:line="240" w:lineRule="auto"/>
        <w:ind w:left="0"/>
        <w:jc w:val="both"/>
        <w:rPr>
          <w:sz w:val="24"/>
          <w:szCs w:val="24"/>
        </w:rPr>
      </w:pPr>
    </w:p>
    <w:p w14:paraId="0F524D0D" w14:textId="52346996" w:rsidR="003F2F1D" w:rsidRPr="008D05D2" w:rsidRDefault="008D05D2" w:rsidP="00790303">
      <w:pPr>
        <w:pStyle w:val="a3"/>
        <w:numPr>
          <w:ilvl w:val="0"/>
          <w:numId w:val="8"/>
        </w:numPr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8D05D2">
        <w:rPr>
          <w:color w:val="000000"/>
        </w:rPr>
        <w:lastRenderedPageBreak/>
        <w:t>ПРАВА И ОБЯЗАННОСТИ СТОРОН</w:t>
      </w:r>
    </w:p>
    <w:p w14:paraId="044E45FC" w14:textId="2447D4A0" w:rsidR="003F2F1D" w:rsidRPr="00B55679" w:rsidRDefault="003F2F1D" w:rsidP="00790303">
      <w:pPr>
        <w:pStyle w:val="a6"/>
        <w:numPr>
          <w:ilvl w:val="1"/>
          <w:numId w:val="16"/>
        </w:numPr>
        <w:tabs>
          <w:tab w:val="left" w:pos="0"/>
        </w:tabs>
        <w:suppressAutoHyphens/>
        <w:spacing w:after="0"/>
        <w:jc w:val="both"/>
        <w:rPr>
          <w:bCs/>
          <w:u w:val="single"/>
        </w:rPr>
      </w:pPr>
      <w:r w:rsidRPr="00B55679">
        <w:rPr>
          <w:bCs/>
          <w:u w:val="single"/>
        </w:rPr>
        <w:t>Заказчик обязуется:</w:t>
      </w:r>
    </w:p>
    <w:p w14:paraId="49DF8B65" w14:textId="07CAE09D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 xml:space="preserve">Направить Подрядчику запрос на Поставку и (или) выполнение Работ и </w:t>
      </w:r>
      <w:r w:rsidR="008D05D2" w:rsidRPr="008D05D2">
        <w:t>согласовать</w:t>
      </w:r>
      <w:r w:rsidRPr="008D05D2">
        <w:t xml:space="preserve"> Смету.</w:t>
      </w:r>
    </w:p>
    <w:p w14:paraId="1FF37A09" w14:textId="77777777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>Принимать и оплачивать поставленную Продукцию, выполненные Подрядчиком Работы на условиях настоящего Договора.</w:t>
      </w:r>
    </w:p>
    <w:p w14:paraId="5A9D64AA" w14:textId="24B9379B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 xml:space="preserve">Подписывать документы, подтверждающие Поставку, выполнение Работ по Сметам в соответствии </w:t>
      </w:r>
      <w:r w:rsidR="008D05D2">
        <w:t xml:space="preserve">с настоящим </w:t>
      </w:r>
      <w:r w:rsidRPr="008D05D2">
        <w:t>Договор</w:t>
      </w:r>
      <w:r w:rsidR="008D05D2">
        <w:t>ом</w:t>
      </w:r>
      <w:r w:rsidRPr="008D05D2">
        <w:t>.</w:t>
      </w:r>
    </w:p>
    <w:p w14:paraId="632BACD7" w14:textId="77777777" w:rsidR="003F2F1D" w:rsidRPr="00B55679" w:rsidRDefault="003F2F1D" w:rsidP="00790303">
      <w:pPr>
        <w:pStyle w:val="a6"/>
        <w:numPr>
          <w:ilvl w:val="1"/>
          <w:numId w:val="8"/>
        </w:numPr>
        <w:tabs>
          <w:tab w:val="left" w:pos="0"/>
        </w:tabs>
        <w:suppressAutoHyphens/>
        <w:spacing w:after="0"/>
        <w:ind w:left="0" w:firstLine="0"/>
        <w:jc w:val="both"/>
        <w:rPr>
          <w:bCs/>
          <w:u w:val="single"/>
        </w:rPr>
      </w:pPr>
      <w:r w:rsidRPr="00B55679">
        <w:rPr>
          <w:bCs/>
          <w:u w:val="single"/>
        </w:rPr>
        <w:t>Заказчик имеет право:</w:t>
      </w:r>
    </w:p>
    <w:p w14:paraId="1D92A134" w14:textId="77777777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>В любое время ознакомиться со всеми материалами и документами, используемыми Подрядчиком в процессе исполнения обязательств по настоящему Договору.</w:t>
      </w:r>
    </w:p>
    <w:p w14:paraId="1D3F0D5A" w14:textId="77777777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>В любое время изменить или отменить Смету с немедленным уведомлением Подрядчика. Подрядчик в таком случае обязан незамедлительно предпринять все необходимые меры для следования указаниям Заказчика и сохранения всех расходов на минимальном уровне, при этом Заказчик обязан возместить Подрядчику все фактически понесенные им до отмены поручения документально подтвержденные расходы.</w:t>
      </w:r>
    </w:p>
    <w:p w14:paraId="16EFF7C9" w14:textId="77777777" w:rsidR="003F2F1D" w:rsidRPr="00B55679" w:rsidRDefault="003F2F1D" w:rsidP="00790303">
      <w:pPr>
        <w:numPr>
          <w:ilvl w:val="1"/>
          <w:numId w:val="14"/>
        </w:numPr>
        <w:suppressAutoHyphens/>
        <w:rPr>
          <w:rFonts w:eastAsia="Calibri"/>
          <w:bCs/>
          <w:u w:val="single"/>
        </w:rPr>
      </w:pPr>
      <w:r w:rsidRPr="00B55679">
        <w:rPr>
          <w:rFonts w:eastAsia="Calibri"/>
          <w:bCs/>
          <w:u w:val="single"/>
        </w:rPr>
        <w:t>Подрядчик обязуется:</w:t>
      </w:r>
    </w:p>
    <w:p w14:paraId="0F019571" w14:textId="6C8C3A50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Своими силами и средствами с использованием своих материалов и оборудования изготовить Продукцию на основании Дизайн-проекта Заказчика и передать ее Заказчику в состоянии, соответствующем условиям настоящего Договора, Смет, Техническ</w:t>
      </w:r>
      <w:r w:rsidR="004B5BAD" w:rsidRPr="008D05D2">
        <w:t xml:space="preserve">их заданий, Действующего </w:t>
      </w:r>
      <w:proofErr w:type="spellStart"/>
      <w:r w:rsidR="004B5BAD" w:rsidRPr="008D05D2">
        <w:t>брендбука</w:t>
      </w:r>
      <w:proofErr w:type="spellEnd"/>
      <w:r w:rsidR="004B5BAD" w:rsidRPr="008D05D2">
        <w:t>, Технических карт</w:t>
      </w:r>
      <w:r w:rsidRPr="008D05D2">
        <w:t>.</w:t>
      </w:r>
    </w:p>
    <w:p w14:paraId="4ACEC51A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Своими силами и средствами с использованием своих материалов и оборудования выполнить Работы.</w:t>
      </w:r>
    </w:p>
    <w:p w14:paraId="796C40FF" w14:textId="55F03299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Выполнить Работы в сроки, указанные в Смете или в</w:t>
      </w:r>
      <w:r w:rsidR="004B5BAD" w:rsidRPr="008D05D2">
        <w:t xml:space="preserve"> согласованном с менеджером</w:t>
      </w:r>
      <w:r w:rsidRPr="008D05D2">
        <w:t xml:space="preserve"> </w:t>
      </w:r>
      <w:r w:rsidR="004B5BAD" w:rsidRPr="008D05D2">
        <w:t xml:space="preserve">Заказчика графиком </w:t>
      </w:r>
      <w:r w:rsidRPr="008D05D2">
        <w:t>проведения работ.</w:t>
      </w:r>
    </w:p>
    <w:p w14:paraId="49066C93" w14:textId="20B803C2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В случаях, предусмотренных действующим законодательством, используемые Подрядчиком материалы, механизмы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качество. Копии этих сертификатов и иные необходимые документы должны быть предоставлены Заказчику</w:t>
      </w:r>
      <w:r w:rsidR="004B5BAD" w:rsidRPr="008D05D2">
        <w:t xml:space="preserve">, по запросу </w:t>
      </w:r>
      <w:proofErr w:type="gramStart"/>
      <w:r w:rsidR="004B5BAD" w:rsidRPr="008D05D2">
        <w:t xml:space="preserve">Заказчика, </w:t>
      </w:r>
      <w:r w:rsidRPr="008D05D2">
        <w:t xml:space="preserve"> до</w:t>
      </w:r>
      <w:proofErr w:type="gramEnd"/>
      <w:r w:rsidRPr="008D05D2">
        <w:t xml:space="preserve"> начала производства Работ. Подрядчик обязуется согласовать с Заказчиком образцы используемых материалов до начала их изготовления. Предоставление копий сертификатов и иных необходимых документов, а также образцов материалов осуществляется за счет Подрядчика</w:t>
      </w:r>
      <w:r w:rsidR="004B5BAD" w:rsidRPr="008D05D2">
        <w:t>, по запросу Заказчика</w:t>
      </w:r>
      <w:r w:rsidRPr="008D05D2">
        <w:t>;</w:t>
      </w:r>
    </w:p>
    <w:p w14:paraId="168019A6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Осуществлять упаковку Продукции за свой счет. Упаковка должна обеспечить полную сохранность Продукции и предохранять Продукцию от повреждений при доставке.</w:t>
      </w:r>
    </w:p>
    <w:p w14:paraId="4B64AB67" w14:textId="167B52F8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Передавать Продукцию Заказчику и подписывать Акт</w:t>
      </w:r>
      <w:r w:rsidR="00E1106C">
        <w:t>ы, Счета-фактуры</w:t>
      </w:r>
      <w:r w:rsidRPr="008D05D2">
        <w:t xml:space="preserve"> (товар</w:t>
      </w:r>
      <w:r w:rsidR="00E1106C">
        <w:t>ные</w:t>
      </w:r>
      <w:r w:rsidRPr="008D05D2">
        <w:t xml:space="preserve"> накладн</w:t>
      </w:r>
      <w:r w:rsidR="00E1106C">
        <w:t>ые</w:t>
      </w:r>
      <w:r w:rsidRPr="008D05D2">
        <w:t>)</w:t>
      </w:r>
      <w:r w:rsidR="004B5BAD" w:rsidRPr="008D05D2">
        <w:t>.</w:t>
      </w:r>
    </w:p>
    <w:p w14:paraId="70106DCD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Сообщать Заказчику по его требованию все сведения по исполнению обязательств по Смете.</w:t>
      </w:r>
    </w:p>
    <w:p w14:paraId="41513414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 xml:space="preserve">Немедленно извещать Заказчика и до получения от него указаний приостанавливать исполнение обязательств по Смете при обнаружении: </w:t>
      </w:r>
    </w:p>
    <w:p w14:paraId="6347BE9A" w14:textId="77777777" w:rsidR="003F2F1D" w:rsidRPr="008D05D2" w:rsidRDefault="003F2F1D" w:rsidP="00790303">
      <w:pPr>
        <w:pStyle w:val="a6"/>
        <w:tabs>
          <w:tab w:val="left" w:pos="284"/>
        </w:tabs>
        <w:spacing w:after="0"/>
      </w:pPr>
      <w:r w:rsidRPr="008D05D2">
        <w:t>-</w:t>
      </w:r>
      <w:r w:rsidRPr="008D05D2">
        <w:tab/>
        <w:t>возможных неблагоприятных для Заказчика последствий исполнения обязательств по Смете;</w:t>
      </w:r>
    </w:p>
    <w:p w14:paraId="526803E5" w14:textId="77777777" w:rsidR="003F2F1D" w:rsidRPr="008D05D2" w:rsidRDefault="003F2F1D" w:rsidP="00790303">
      <w:pPr>
        <w:pStyle w:val="a6"/>
        <w:tabs>
          <w:tab w:val="left" w:pos="284"/>
        </w:tabs>
        <w:spacing w:after="0"/>
      </w:pPr>
      <w:r w:rsidRPr="008D05D2">
        <w:t>-</w:t>
      </w:r>
      <w:r w:rsidRPr="008D05D2">
        <w:tab/>
        <w:t>непригодности рекомендованных Заказчиком материалов для изготовления Продукции;</w:t>
      </w:r>
    </w:p>
    <w:p w14:paraId="7B6A3BE2" w14:textId="77777777" w:rsidR="003F2F1D" w:rsidRPr="008D05D2" w:rsidRDefault="003F2F1D" w:rsidP="00790303">
      <w:pPr>
        <w:pStyle w:val="a6"/>
        <w:tabs>
          <w:tab w:val="left" w:pos="284"/>
        </w:tabs>
        <w:spacing w:after="0"/>
      </w:pPr>
      <w:r w:rsidRPr="008D05D2">
        <w:t>-</w:t>
      </w:r>
      <w:r w:rsidRPr="008D05D2">
        <w:tab/>
        <w:t>иных обстоятельств, угрожающих годности или прочности результатов выполняемых Работ, либо создающих невозможность ее завершения в срок, предусмотренный соответствующей Сметой.</w:t>
      </w:r>
    </w:p>
    <w:p w14:paraId="3588492F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Самостоятельно и за свой счет производить уборку и вывоз мусора, образовавшегося после проведения Работ по Договору. Подрядчик несет ответственность за не утилизацию мусора и его свалку в неустановленных местах.</w:t>
      </w:r>
    </w:p>
    <w:p w14:paraId="486C621F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При выполнении Работ соблюдать требования действующих норм и правил в части электрической, пожарной безопасности, строительные, санитарные и иные нормы и правила. Подрядчик самостоятельно несет ответственность за несоблюдение указанных правил.</w:t>
      </w:r>
    </w:p>
    <w:p w14:paraId="00FD1522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 xml:space="preserve">Подготовить и направить на электронный адрес Заказчика при поступлении запроса фотоотчет об изготовления Продукции с производства. Фотографии должны предоставляться в количестве не менее 8-10 штук (формат </w:t>
      </w:r>
      <w:r w:rsidRPr="008D05D2">
        <w:rPr>
          <w:lang w:val="en-US"/>
        </w:rPr>
        <w:t>jpg</w:t>
      </w:r>
      <w:r w:rsidRPr="008D05D2">
        <w:t>, разрешение не менее 800*600, размер не менее 600 кб)</w:t>
      </w:r>
    </w:p>
    <w:p w14:paraId="082072FA" w14:textId="77777777" w:rsidR="003F2F1D" w:rsidRPr="008D05D2" w:rsidRDefault="003F2F1D" w:rsidP="00790303">
      <w:pPr>
        <w:pStyle w:val="a6"/>
        <w:spacing w:after="0"/>
      </w:pPr>
      <w:r w:rsidRPr="008D05D2">
        <w:lastRenderedPageBreak/>
        <w:t>Подготовить и направить на адрес электронной почты Заказчика фотоотчет о состоянии Объекта и Продукции после проведения им монтажных, ремонтных и демонтажных работ не позднее чем через 24 часа после окончания проведения указанных работ.</w:t>
      </w:r>
    </w:p>
    <w:p w14:paraId="5FE78815" w14:textId="77777777" w:rsidR="003F2F1D" w:rsidRPr="008D05D2" w:rsidRDefault="003F2F1D" w:rsidP="00790303">
      <w:pPr>
        <w:jc w:val="both"/>
      </w:pPr>
      <w:r w:rsidRPr="008D05D2">
        <w:t xml:space="preserve">Фотографии должны соответствовать следующим характеристикам: формат </w:t>
      </w:r>
      <w:r w:rsidRPr="008D05D2">
        <w:rPr>
          <w:lang w:val="en-US"/>
        </w:rPr>
        <w:t>jpg</w:t>
      </w:r>
      <w:r w:rsidRPr="008D05D2">
        <w:t>, разрешение не менее 800*600, размер не менее 600 кб; и включать в себя следующие виды:</w:t>
      </w:r>
    </w:p>
    <w:p w14:paraId="06BBE88F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 xml:space="preserve">На </w:t>
      </w:r>
      <w:proofErr w:type="gramStart"/>
      <w:r w:rsidRPr="008D05D2">
        <w:t>фото монтажа</w:t>
      </w:r>
      <w:proofErr w:type="gramEnd"/>
      <w:r w:rsidRPr="008D05D2">
        <w:t xml:space="preserve"> необходимо отразить все важные технические узлы. </w:t>
      </w:r>
      <w:proofErr w:type="spellStart"/>
      <w:r w:rsidRPr="008D05D2">
        <w:t>Металлокаркас</w:t>
      </w:r>
      <w:proofErr w:type="spellEnd"/>
      <w:r w:rsidRPr="008D05D2">
        <w:t xml:space="preserve"> и его крепление к фасаду, при наличии козырька способ его укрепления и подшивки, способ слива. Подключение вывески к фотореле (если есть). </w:t>
      </w:r>
    </w:p>
    <w:p w14:paraId="71D55E2F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 xml:space="preserve">По внутреннему оформлению необходимо отразить стыковку ПВХ, шпаклевку и </w:t>
      </w:r>
      <w:proofErr w:type="spellStart"/>
      <w:r w:rsidRPr="008D05D2">
        <w:t>зашкуривание</w:t>
      </w:r>
      <w:proofErr w:type="spellEnd"/>
      <w:r w:rsidRPr="008D05D2">
        <w:t>, примыкание ПВХ к потолку и полу.</w:t>
      </w:r>
    </w:p>
    <w:p w14:paraId="218B1FAC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По завершении монтажа предоставляются обзорные фото фасада: ночной и дневной вид.</w:t>
      </w:r>
    </w:p>
    <w:p w14:paraId="714AC0DB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Обзорные фото внутреннего оформления.</w:t>
      </w:r>
    </w:p>
    <w:p w14:paraId="5BD57450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spacing w:line="100" w:lineRule="atLeast"/>
        <w:ind w:left="0" w:firstLine="0"/>
        <w:jc w:val="both"/>
      </w:pPr>
      <w:r w:rsidRPr="008D05D2">
        <w:t xml:space="preserve">Фото всех технических моментов: общий вид вывески, стыки обкладки, </w:t>
      </w:r>
      <w:proofErr w:type="spellStart"/>
      <w:r w:rsidRPr="008D05D2">
        <w:t>саморезы</w:t>
      </w:r>
      <w:proofErr w:type="spellEnd"/>
      <w:r w:rsidRPr="008D05D2">
        <w:t>, стыки углов, подшивку вывески (при её наличии), задник вывески (при его наличии). У композитной вывески необходимо фото сбоку, вид на толщину букв и лого, их свечение.</w:t>
      </w:r>
    </w:p>
    <w:p w14:paraId="26DC0A7D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spacing w:line="100" w:lineRule="atLeast"/>
        <w:ind w:left="0" w:firstLine="0"/>
        <w:jc w:val="both"/>
      </w:pPr>
      <w:r w:rsidRPr="008D05D2">
        <w:t>Фото равномерной накатки имиджей, качество печати, качество стыковки изображения, уголок и его крепление (при его наличии).</w:t>
      </w:r>
    </w:p>
    <w:p w14:paraId="628B26B0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Фото внутреннего оформления должны отражать качество монтажа имиджей, все стыки изображения, края ПВХ. Если имидж в нельсоне, то должны быть фото примыкания имиджа к профилю, стыковка углов профиля</w:t>
      </w:r>
    </w:p>
    <w:p w14:paraId="0F582082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Фото интерьерной вывески – общий вид, углы, толщина букв и лого.</w:t>
      </w:r>
    </w:p>
    <w:p w14:paraId="42E3C44A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 xml:space="preserve">При монтаже световых коробов и </w:t>
      </w:r>
      <w:proofErr w:type="spellStart"/>
      <w:r w:rsidRPr="008D05D2">
        <w:t>лайтбоксов</w:t>
      </w:r>
      <w:proofErr w:type="spellEnd"/>
      <w:r w:rsidRPr="008D05D2">
        <w:t xml:space="preserve"> необходимо отразить способ крепления, подключения, светопередача, центровка относительно торгового оборудования.</w:t>
      </w:r>
    </w:p>
    <w:p w14:paraId="36EE130A" w14:textId="77777777" w:rsidR="003F2F1D" w:rsidRPr="008D05D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>Обеспечивать и нести ответственность за соблюдение правил по технике пожарной безопасности при проведении работ по монтажу/демонтажу, ремонту Продукции.</w:t>
      </w:r>
    </w:p>
    <w:p w14:paraId="665D3D66" w14:textId="77777777" w:rsidR="003F2F1D" w:rsidRPr="008D05D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 xml:space="preserve">В случае, если в процессе изготовления Продукции и (или) выполнения Работ возникнет необходимость в проведении дополнительных работ, не предусмотренных Сметой, Подрядчик обязан в течение 1 (одного) рабочего дня проинформировать Заказчика о необходимости проведения дополнительных работ, требующих дополнительной оплаты и выполнять дальнейшие действия по исполнению Сметы только после получения от Заказчика по электронной почте согласования дополнительных расходов. При этом Стороны обязуются подписать смету в новой редакции в порядке, предусмотренном в разделе 5 Договора. </w:t>
      </w:r>
    </w:p>
    <w:p w14:paraId="3D200AE7" w14:textId="77777777" w:rsidR="002C3AF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>По требованию Заказчика отправить акты сверок взаиморасчетов в течение 5 (пяти) рабочих дней с даты затребования.</w:t>
      </w:r>
    </w:p>
    <w:p w14:paraId="78E02DA6" w14:textId="558DD48D" w:rsidR="003F2F1D" w:rsidRPr="008D05D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>В процессе оказания услуг по регистрации РИК выполнять следующие мероприятия:</w:t>
      </w:r>
    </w:p>
    <w:p w14:paraId="4B44225B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Получить в уполномоченных органах исполнительной власти список документов, необходимых для регистрации РИК.</w:t>
      </w:r>
    </w:p>
    <w:p w14:paraId="0FE6CA03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Собрать и обеспечить подписание комплекта документов, необходимых для регистрации РИК, включая согласие собственников жилых помещений или управляющих компаний (ТСЖ) жилых домов, на которых размещается РИК.</w:t>
      </w:r>
    </w:p>
    <w:p w14:paraId="23E09D79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Оформить все необходимые для регистрационных действий документы, дизайн-макеты, справки и т.д.</w:t>
      </w:r>
    </w:p>
    <w:p w14:paraId="7B05F043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При необходимости оформить проектно-конструкторскую документацию на РИК.</w:t>
      </w:r>
    </w:p>
    <w:p w14:paraId="2DDF3B38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Подать в уполномоченные органы исполнительной власти документы, необходимые для регистрации РИК, с получением отметки об их приёме.</w:t>
      </w:r>
    </w:p>
    <w:p w14:paraId="538320EF" w14:textId="5BA034C6" w:rsidR="002C3AF2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Получить разрешительную документацию или мотивированный отказ на право размещения РИК и передать ее Заказчику.</w:t>
      </w:r>
    </w:p>
    <w:p w14:paraId="6D80DC06" w14:textId="77777777" w:rsidR="003F2F1D" w:rsidRPr="00B55679" w:rsidRDefault="003F2F1D" w:rsidP="00790303">
      <w:pPr>
        <w:pStyle w:val="11"/>
        <w:numPr>
          <w:ilvl w:val="1"/>
          <w:numId w:val="15"/>
        </w:numPr>
        <w:spacing w:line="240" w:lineRule="auto"/>
        <w:ind w:left="0" w:firstLine="0"/>
        <w:jc w:val="both"/>
        <w:rPr>
          <w:bCs/>
          <w:sz w:val="24"/>
          <w:szCs w:val="24"/>
          <w:u w:val="single"/>
        </w:rPr>
      </w:pPr>
      <w:r w:rsidRPr="00B55679">
        <w:rPr>
          <w:bCs/>
          <w:sz w:val="24"/>
          <w:szCs w:val="24"/>
          <w:u w:val="single"/>
        </w:rPr>
        <w:t>Подрядчик имеет право:</w:t>
      </w:r>
    </w:p>
    <w:p w14:paraId="58C481BC" w14:textId="0385CA25" w:rsidR="003F2F1D" w:rsidRPr="008D05D2" w:rsidRDefault="003F2F1D" w:rsidP="00790303">
      <w:pPr>
        <w:pStyle w:val="a3"/>
        <w:spacing w:before="0" w:beforeAutospacing="0" w:after="0" w:afterAutospacing="0" w:line="273" w:lineRule="atLeast"/>
        <w:textAlignment w:val="baseline"/>
        <w:rPr>
          <w:color w:val="000000"/>
        </w:rPr>
      </w:pPr>
      <w:r w:rsidRPr="008D05D2">
        <w:t xml:space="preserve">Требовать от Заказчика оплаты </w:t>
      </w:r>
      <w:proofErr w:type="gramStart"/>
      <w:r w:rsidRPr="008D05D2">
        <w:t>за поставленную Продукцию</w:t>
      </w:r>
      <w:proofErr w:type="gramEnd"/>
      <w:r w:rsidRPr="008D05D2">
        <w:t>, выполненные Работы по Договору в соответствии с условиями Договора и нормами действующего законодательства.</w:t>
      </w:r>
    </w:p>
    <w:p w14:paraId="14D68237" w14:textId="77777777" w:rsidR="003F2F1D" w:rsidRDefault="003F2F1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39D7CB74" w14:textId="77777777" w:rsidR="006644AB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64D0D549" w14:textId="1E0ED395" w:rsidR="00386F5D" w:rsidRPr="00126D81" w:rsidRDefault="00144F0C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lastRenderedPageBreak/>
        <w:t>4</w:t>
      </w:r>
      <w:r w:rsidR="00386F5D" w:rsidRPr="00126D81">
        <w:rPr>
          <w:color w:val="000000"/>
        </w:rPr>
        <w:t>. СРОКИ ВЫПОЛНЕНИЯ РАБОТ.</w:t>
      </w:r>
    </w:p>
    <w:p w14:paraId="3A933BD8" w14:textId="5D5F4126" w:rsidR="00386F5D" w:rsidRPr="00126D81" w:rsidRDefault="00F13DE9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386F5D" w:rsidRPr="00126D81">
        <w:rPr>
          <w:color w:val="000000"/>
        </w:rPr>
        <w:t>.1 Подрядчик выполняет работы по договору в срок:</w:t>
      </w:r>
    </w:p>
    <w:p w14:paraId="3D6B9DA4" w14:textId="7A98C228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начало работ —</w:t>
      </w:r>
      <w:r w:rsidRPr="00126D81">
        <w:rPr>
          <w:rStyle w:val="apple-converted-space"/>
          <w:color w:val="000000"/>
        </w:rPr>
        <w:t> </w:t>
      </w:r>
      <w:r w:rsidRPr="00126D81">
        <w:rPr>
          <w:color w:val="000000"/>
          <w:u w:val="single"/>
          <w:bdr w:val="none" w:sz="0" w:space="0" w:color="auto" w:frame="1"/>
        </w:rPr>
        <w:t>в течение 1-го</w:t>
      </w:r>
      <w:r w:rsidRPr="00126D81">
        <w:rPr>
          <w:rStyle w:val="apple-converted-space"/>
          <w:color w:val="000000"/>
          <w:u w:val="single"/>
          <w:bdr w:val="none" w:sz="0" w:space="0" w:color="auto" w:frame="1"/>
        </w:rPr>
        <w:t> </w:t>
      </w:r>
      <w:r w:rsidRPr="00126D81">
        <w:rPr>
          <w:color w:val="000000"/>
          <w:u w:val="single"/>
          <w:bdr w:val="none" w:sz="0" w:space="0" w:color="auto" w:frame="1"/>
        </w:rPr>
        <w:t>(од</w:t>
      </w:r>
      <w:r w:rsidR="00095E4F">
        <w:rPr>
          <w:color w:val="000000"/>
          <w:u w:val="single"/>
          <w:bdr w:val="none" w:sz="0" w:space="0" w:color="auto" w:frame="1"/>
        </w:rPr>
        <w:t>ного) дня после получе</w:t>
      </w:r>
      <w:r w:rsidR="0089545C">
        <w:rPr>
          <w:color w:val="000000"/>
          <w:u w:val="single"/>
          <w:bdr w:val="none" w:sz="0" w:space="0" w:color="auto" w:frame="1"/>
        </w:rPr>
        <w:t>ния подтвержденной сметы (</w:t>
      </w:r>
      <w:r w:rsidR="00144F0C">
        <w:rPr>
          <w:color w:val="000000"/>
          <w:u w:val="single"/>
          <w:bdr w:val="none" w:sz="0" w:space="0" w:color="auto" w:frame="1"/>
        </w:rPr>
        <w:t>Задания Заказчика</w:t>
      </w:r>
      <w:r w:rsidR="0089545C">
        <w:rPr>
          <w:color w:val="000000"/>
          <w:u w:val="single"/>
          <w:bdr w:val="none" w:sz="0" w:space="0" w:color="auto" w:frame="1"/>
        </w:rPr>
        <w:t>)</w:t>
      </w:r>
      <w:r w:rsidR="00E1106C">
        <w:rPr>
          <w:color w:val="000000"/>
          <w:u w:val="single"/>
          <w:bdr w:val="none" w:sz="0" w:space="0" w:color="auto" w:frame="1"/>
        </w:rPr>
        <w:t xml:space="preserve"> и получения предоплаты</w:t>
      </w:r>
      <w:r w:rsidRPr="00126D81">
        <w:rPr>
          <w:color w:val="000000"/>
          <w:u w:val="single"/>
          <w:bdr w:val="none" w:sz="0" w:space="0" w:color="auto" w:frame="1"/>
        </w:rPr>
        <w:t>;</w:t>
      </w:r>
    </w:p>
    <w:p w14:paraId="648B840D" w14:textId="0A871EC2" w:rsidR="00386F5D" w:rsidRPr="00EF1E22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126D81">
        <w:rPr>
          <w:color w:val="000000"/>
        </w:rPr>
        <w:t>окончание работ: </w:t>
      </w:r>
      <w:r w:rsidRPr="00126D81">
        <w:rPr>
          <w:color w:val="000000"/>
          <w:u w:val="single"/>
          <w:bdr w:val="none" w:sz="0" w:space="0" w:color="auto" w:frame="1"/>
        </w:rPr>
        <w:t xml:space="preserve">в течение </w:t>
      </w:r>
      <w:r w:rsidR="00E1106C">
        <w:rPr>
          <w:color w:val="000000"/>
          <w:u w:val="single"/>
          <w:bdr w:val="none" w:sz="0" w:space="0" w:color="auto" w:frame="1"/>
        </w:rPr>
        <w:t>7</w:t>
      </w:r>
      <w:r w:rsidR="0089545C">
        <w:rPr>
          <w:color w:val="000000"/>
          <w:u w:val="single"/>
          <w:bdr w:val="none" w:sz="0" w:space="0" w:color="auto" w:frame="1"/>
        </w:rPr>
        <w:t xml:space="preserve"> (</w:t>
      </w:r>
      <w:proofErr w:type="gramStart"/>
      <w:r w:rsidR="00E1106C">
        <w:rPr>
          <w:color w:val="000000"/>
          <w:u w:val="single"/>
          <w:bdr w:val="none" w:sz="0" w:space="0" w:color="auto" w:frame="1"/>
        </w:rPr>
        <w:t>семи</w:t>
      </w:r>
      <w:r w:rsidR="00EF1E22">
        <w:rPr>
          <w:color w:val="000000"/>
          <w:u w:val="single"/>
          <w:bdr w:val="none" w:sz="0" w:space="0" w:color="auto" w:frame="1"/>
        </w:rPr>
        <w:t xml:space="preserve">) </w:t>
      </w:r>
      <w:r w:rsidRPr="00126D81">
        <w:rPr>
          <w:color w:val="000000"/>
          <w:u w:val="single"/>
          <w:bdr w:val="none" w:sz="0" w:space="0" w:color="auto" w:frame="1"/>
        </w:rPr>
        <w:t xml:space="preserve"> рабочих</w:t>
      </w:r>
      <w:proofErr w:type="gramEnd"/>
      <w:r w:rsidRPr="00126D81">
        <w:rPr>
          <w:color w:val="000000"/>
          <w:u w:val="single"/>
          <w:bdr w:val="none" w:sz="0" w:space="0" w:color="auto" w:frame="1"/>
        </w:rPr>
        <w:t xml:space="preserve"> дней с момента </w:t>
      </w:r>
      <w:r w:rsidR="00EF1E22">
        <w:rPr>
          <w:color w:val="000000"/>
          <w:u w:val="single"/>
          <w:bdr w:val="none" w:sz="0" w:space="0" w:color="auto" w:frame="1"/>
        </w:rPr>
        <w:t>начала</w:t>
      </w:r>
      <w:r w:rsidRPr="00126D81">
        <w:rPr>
          <w:color w:val="000000"/>
          <w:u w:val="single"/>
          <w:bdr w:val="none" w:sz="0" w:space="0" w:color="auto" w:frame="1"/>
        </w:rPr>
        <w:t xml:space="preserve"> работ</w:t>
      </w:r>
      <w:r w:rsidRPr="00126D81">
        <w:rPr>
          <w:color w:val="000000"/>
        </w:rPr>
        <w:t>.</w:t>
      </w:r>
    </w:p>
    <w:p w14:paraId="5755E101" w14:textId="1E974440" w:rsidR="00386F5D" w:rsidRPr="00126D81" w:rsidRDefault="00F13DE9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386F5D" w:rsidRPr="00126D81">
        <w:rPr>
          <w:color w:val="000000"/>
        </w:rPr>
        <w:t>.2</w:t>
      </w:r>
      <w:r w:rsidR="00386F5D" w:rsidRPr="0087481D">
        <w:rPr>
          <w:color w:val="000000"/>
        </w:rPr>
        <w:t xml:space="preserve">. </w:t>
      </w:r>
      <w:r w:rsidR="00BB2F65" w:rsidRPr="0087481D">
        <w:rPr>
          <w:color w:val="000000"/>
        </w:rPr>
        <w:t xml:space="preserve">Стороны вправе согласовать в Смете иные сроки выполнения работ, </w:t>
      </w:r>
      <w:proofErr w:type="gramStart"/>
      <w:r w:rsidR="00BB2F65" w:rsidRPr="0087481D">
        <w:rPr>
          <w:color w:val="000000"/>
        </w:rPr>
        <w:t>при</w:t>
      </w:r>
      <w:r w:rsidR="00BB2F65">
        <w:rPr>
          <w:color w:val="000000"/>
        </w:rPr>
        <w:t xml:space="preserve"> </w:t>
      </w:r>
      <w:r w:rsidR="00386F5D" w:rsidRPr="00126D81">
        <w:rPr>
          <w:color w:val="000000"/>
        </w:rPr>
        <w:t>выявления</w:t>
      </w:r>
      <w:proofErr w:type="gramEnd"/>
      <w:r w:rsidR="00386F5D" w:rsidRPr="00126D81">
        <w:rPr>
          <w:color w:val="000000"/>
        </w:rPr>
        <w:t xml:space="preserve"> причин, препятствующих выполнению работ в сроки, указанные в п.3.1 настоящего договора, сроки выполнения работ должны быть пересмотрены и согласованы сторонами в письменном виде.</w:t>
      </w:r>
    </w:p>
    <w:p w14:paraId="76AB2851" w14:textId="77777777" w:rsidR="00BB2F65" w:rsidRDefault="00BB2F65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14A5CDFD" w14:textId="2AF43BE9" w:rsidR="00386F5D" w:rsidRPr="00126D81" w:rsidRDefault="00144F0C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5</w:t>
      </w:r>
      <w:r w:rsidR="00386F5D" w:rsidRPr="00126D81">
        <w:rPr>
          <w:color w:val="000000"/>
        </w:rPr>
        <w:t>. ПЛАТЕЖИ И РАСЧЕТЫ.</w:t>
      </w:r>
    </w:p>
    <w:p w14:paraId="5FFA237A" w14:textId="2886C97C" w:rsidR="00E1106C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86F5D" w:rsidRPr="00126D81">
        <w:rPr>
          <w:color w:val="000000"/>
        </w:rPr>
        <w:t>.1.</w:t>
      </w:r>
      <w:r w:rsidR="00E1106C">
        <w:rPr>
          <w:color w:val="000000"/>
        </w:rPr>
        <w:t xml:space="preserve"> </w:t>
      </w:r>
      <w:r w:rsidR="0089545C">
        <w:rPr>
          <w:color w:val="000000"/>
        </w:rPr>
        <w:t>П</w:t>
      </w:r>
      <w:r w:rsidR="00E1106C">
        <w:rPr>
          <w:color w:val="000000"/>
        </w:rPr>
        <w:t xml:space="preserve">еред началом </w:t>
      </w:r>
      <w:r w:rsidR="00386F5D" w:rsidRPr="00126D81">
        <w:rPr>
          <w:color w:val="000000"/>
        </w:rPr>
        <w:t>работ</w:t>
      </w:r>
      <w:r w:rsidR="0089545C">
        <w:rPr>
          <w:color w:val="000000"/>
        </w:rPr>
        <w:t>,</w:t>
      </w:r>
      <w:r w:rsidR="00386F5D" w:rsidRPr="00126D81">
        <w:rPr>
          <w:color w:val="000000"/>
        </w:rPr>
        <w:t xml:space="preserve"> Заказчик</w:t>
      </w:r>
      <w:r w:rsidR="0089545C">
        <w:rPr>
          <w:color w:val="000000"/>
        </w:rPr>
        <w:t>,</w:t>
      </w:r>
      <w:r w:rsidR="00E1106C">
        <w:rPr>
          <w:color w:val="000000"/>
        </w:rPr>
        <w:t xml:space="preserve"> </w:t>
      </w:r>
      <w:r w:rsidR="00386F5D" w:rsidRPr="00126D81">
        <w:rPr>
          <w:color w:val="000000"/>
        </w:rPr>
        <w:t>перечисляет на расч</w:t>
      </w:r>
      <w:r w:rsidR="0089545C">
        <w:rPr>
          <w:color w:val="000000"/>
        </w:rPr>
        <w:t>етный счет Подрядчика</w:t>
      </w:r>
      <w:r w:rsidR="00126D81">
        <w:rPr>
          <w:color w:val="000000"/>
        </w:rPr>
        <w:t>,</w:t>
      </w:r>
      <w:r w:rsidR="0089545C">
        <w:rPr>
          <w:color w:val="000000"/>
        </w:rPr>
        <w:t xml:space="preserve"> </w:t>
      </w:r>
      <w:r w:rsidR="00E1106C">
        <w:rPr>
          <w:color w:val="000000"/>
        </w:rPr>
        <w:t>предоплату в размере 50</w:t>
      </w:r>
      <w:r w:rsidR="00E1106C" w:rsidRPr="00E1106C">
        <w:rPr>
          <w:color w:val="000000"/>
        </w:rPr>
        <w:t xml:space="preserve">% </w:t>
      </w:r>
      <w:r w:rsidR="00E1106C">
        <w:rPr>
          <w:color w:val="000000"/>
        </w:rPr>
        <w:t xml:space="preserve">от суммы выставленного </w:t>
      </w:r>
      <w:r w:rsidR="0089545C">
        <w:rPr>
          <w:color w:val="000000"/>
        </w:rPr>
        <w:t>счет</w:t>
      </w:r>
      <w:r w:rsidR="00E1106C">
        <w:rPr>
          <w:color w:val="000000"/>
        </w:rPr>
        <w:t>а</w:t>
      </w:r>
      <w:r w:rsidR="00386F5D" w:rsidRPr="00126D81">
        <w:rPr>
          <w:color w:val="000000"/>
        </w:rPr>
        <w:t>.</w:t>
      </w:r>
    </w:p>
    <w:p w14:paraId="37DC2898" w14:textId="5C980E79" w:rsidR="00386F5D" w:rsidRPr="00126D81" w:rsidRDefault="00E1106C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5.2. </w:t>
      </w:r>
      <w:r w:rsidR="00386F5D" w:rsidRPr="00126D81">
        <w:rPr>
          <w:color w:val="000000"/>
        </w:rPr>
        <w:t> </w:t>
      </w:r>
      <w:r>
        <w:rPr>
          <w:color w:val="000000"/>
        </w:rPr>
        <w:t>После окончания</w:t>
      </w:r>
      <w:r w:rsidRPr="00126D81">
        <w:rPr>
          <w:color w:val="000000"/>
        </w:rPr>
        <w:t xml:space="preserve"> работ</w:t>
      </w:r>
      <w:r>
        <w:rPr>
          <w:color w:val="000000"/>
        </w:rPr>
        <w:t>,</w:t>
      </w:r>
      <w:r w:rsidRPr="00126D81">
        <w:rPr>
          <w:color w:val="000000"/>
        </w:rPr>
        <w:t xml:space="preserve"> Заказчик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в течении</w:t>
      </w:r>
      <w:proofErr w:type="gramEnd"/>
      <w:r>
        <w:rPr>
          <w:color w:val="000000"/>
        </w:rPr>
        <w:t xml:space="preserve"> 5 (пяти) дней</w:t>
      </w:r>
      <w:r w:rsidRPr="00126D81">
        <w:rPr>
          <w:color w:val="000000"/>
        </w:rPr>
        <w:t xml:space="preserve"> перечисляет на расч</w:t>
      </w:r>
      <w:r>
        <w:rPr>
          <w:color w:val="000000"/>
        </w:rPr>
        <w:t>етный счет Подрядчика полную стоимость работ, на основании выставленного счета</w:t>
      </w:r>
      <w:r w:rsidRPr="00126D81">
        <w:rPr>
          <w:color w:val="000000"/>
        </w:rPr>
        <w:t>.</w:t>
      </w:r>
    </w:p>
    <w:p w14:paraId="1BC20850" w14:textId="77777777" w:rsidR="00144F0C" w:rsidRDefault="00144F0C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140E2637" w14:textId="11274DBA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 ОБЯЗАТЕЛЬСТВА ПОДРЯДЧИКА.</w:t>
      </w:r>
    </w:p>
    <w:p w14:paraId="7DDCBB08" w14:textId="5668B8AC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.1. Подрядчик выполняет порученные работы своими силами, в соответствии с технической документацией, представленной Заказчиком, в объемах и сроках, предусмотренных договором, и сдает Заказчику по акту.</w:t>
      </w:r>
    </w:p>
    <w:p w14:paraId="180024CF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Подрядчик не несет ответственности за качество рабочих чертежей и спецификаций.</w:t>
      </w:r>
    </w:p>
    <w:p w14:paraId="5890D943" w14:textId="14DCF60B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.2. Выполняет все письменные и оперативные распоряжения Заказчика по организации работ, относящиеся к общим правилам взаимодействия участников Договора.</w:t>
      </w:r>
    </w:p>
    <w:p w14:paraId="47EBC4CB" w14:textId="671AB2DA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.3. Обеспечивает собственный персонал спецодеждой и средствами индивидуальной защиты, а также рабочим инструментом.</w:t>
      </w:r>
    </w:p>
    <w:p w14:paraId="3AE97757" w14:textId="00D45847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.4. Устраняет за свой счет допущенные дефекты, брак и скрытые недоделки в процессе выполнения работы, если они образовались по вине Подрядчика.</w:t>
      </w:r>
    </w:p>
    <w:p w14:paraId="2994050C" w14:textId="2C1248B2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.5. Гарантийный с</w:t>
      </w:r>
      <w:r w:rsidR="002C6918">
        <w:rPr>
          <w:color w:val="000000"/>
        </w:rPr>
        <w:t>рок на выполненные работы</w:t>
      </w:r>
      <w:r w:rsidR="008D6E64">
        <w:rPr>
          <w:color w:val="000000"/>
        </w:rPr>
        <w:t> устанавливается 18</w:t>
      </w:r>
      <w:r w:rsidR="00386F5D" w:rsidRPr="00126D81">
        <w:rPr>
          <w:color w:val="000000"/>
        </w:rPr>
        <w:t xml:space="preserve"> месяцев с даты приемки в эксплуатацию. Гарантийный срок продлевается на период устранения выявленных дефектов.</w:t>
      </w:r>
    </w:p>
    <w:p w14:paraId="2E9258EE" w14:textId="16314640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.6. Выполняет в полном объеме обязательства, предусмотренные в других статьях настоящего договора.</w:t>
      </w:r>
    </w:p>
    <w:p w14:paraId="3F6A6572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6. ОБЯЗАТЕЛЬСТВА ЗАКАЗЧИКА.</w:t>
      </w:r>
    </w:p>
    <w:p w14:paraId="6FC2AF16" w14:textId="33F0728F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386F5D" w:rsidRPr="00126D81">
        <w:rPr>
          <w:color w:val="000000"/>
        </w:rPr>
        <w:t xml:space="preserve">.1. </w:t>
      </w:r>
      <w:proofErr w:type="gramStart"/>
      <w:r w:rsidR="00386F5D" w:rsidRPr="00126D81">
        <w:rPr>
          <w:color w:val="000000"/>
        </w:rPr>
        <w:t>Оплачивает  работу</w:t>
      </w:r>
      <w:proofErr w:type="gramEnd"/>
      <w:r w:rsidR="00386F5D" w:rsidRPr="00126D81">
        <w:rPr>
          <w:color w:val="000000"/>
        </w:rPr>
        <w:t xml:space="preserve"> согласно  разделов 2 и </w:t>
      </w:r>
      <w:r>
        <w:rPr>
          <w:color w:val="000000"/>
        </w:rPr>
        <w:t>5</w:t>
      </w:r>
      <w:r w:rsidR="00386F5D" w:rsidRPr="00126D81">
        <w:rPr>
          <w:color w:val="000000"/>
        </w:rPr>
        <w:t xml:space="preserve"> настоящего договора.</w:t>
      </w:r>
    </w:p>
    <w:p w14:paraId="1AC3D5AE" w14:textId="7A2AC012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386F5D" w:rsidRPr="00126D81">
        <w:rPr>
          <w:color w:val="000000"/>
        </w:rPr>
        <w:t>.2. Осуществляет контроль за исполнением сроков и качеством выполняемых Подрядчиком работ.</w:t>
      </w:r>
    </w:p>
    <w:p w14:paraId="65E94342" w14:textId="52CF1B8D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386F5D" w:rsidRPr="00126D81">
        <w:rPr>
          <w:color w:val="000000"/>
        </w:rPr>
        <w:t>.3. Выполняет в полном объеме обязательства, предусмотренные в других статьях настоящего договора.</w:t>
      </w:r>
    </w:p>
    <w:p w14:paraId="40C62D05" w14:textId="65AE5948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 СДАЧА И ПРИЁМКА РАБОТ.</w:t>
      </w:r>
    </w:p>
    <w:p w14:paraId="0DB9DDD4" w14:textId="0584192D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.1. Заказчик назначает своего пред</w:t>
      </w:r>
      <w:r>
        <w:rPr>
          <w:color w:val="000000"/>
        </w:rPr>
        <w:t>ставителя, который от его имени</w:t>
      </w:r>
      <w:r w:rsidR="00386F5D" w:rsidRPr="00126D81">
        <w:rPr>
          <w:color w:val="000000"/>
        </w:rPr>
        <w:t xml:space="preserve"> </w:t>
      </w:r>
      <w:r w:rsidR="00386F5D" w:rsidRPr="0087481D">
        <w:rPr>
          <w:color w:val="000000"/>
        </w:rPr>
        <w:t>осущест</w:t>
      </w:r>
      <w:r w:rsidRPr="0087481D">
        <w:rPr>
          <w:color w:val="000000"/>
        </w:rPr>
        <w:t>вляет приёмку выполненных работ в течение 5 (пяти) дней с даты извещения Подрядчика об окончании работ. При отсутствии мотивированных возражений Заказчика работы считаются принятыми и подлежат оплате.</w:t>
      </w:r>
    </w:p>
    <w:p w14:paraId="2E7FCCA8" w14:textId="09CFBC9B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.2. Результатом приёмки выполненных работ является подписание Сторонами акта сдачи-приемки выполненных работ.</w:t>
      </w:r>
    </w:p>
    <w:p w14:paraId="77DB1D2C" w14:textId="72403BBB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.3. Приёмка результата выполненных работ осуществляется после выполнения Сторонами всех обязательств, предусмотренных настоящим Договором, в соответствии с установленным порядком, действовавшим на дату его подписания.</w:t>
      </w:r>
    </w:p>
    <w:p w14:paraId="2BFB2084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 </w:t>
      </w:r>
    </w:p>
    <w:p w14:paraId="5C1B216C" w14:textId="1159DB7E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9</w:t>
      </w:r>
      <w:r w:rsidR="00386F5D" w:rsidRPr="00126D81">
        <w:rPr>
          <w:color w:val="000000"/>
        </w:rPr>
        <w:t>. OБCТОЯТЕЛЬСТВА НЕПРЕОДОЛИМОЙ СИЛЫ.</w:t>
      </w:r>
    </w:p>
    <w:p w14:paraId="17DE124A" w14:textId="30785F72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386F5D" w:rsidRPr="00126D81">
        <w:rPr>
          <w:color w:val="000000"/>
        </w:rPr>
        <w:t>.1. Стороны освобождаются от ответственности за частичное или полное неисполнение обязательств по настоящему договору, если оно явилось следствием возникших обстоятельств непреодолимой силы.</w:t>
      </w:r>
    </w:p>
    <w:p w14:paraId="3D70637F" w14:textId="3B053A87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10</w:t>
      </w:r>
      <w:r w:rsidR="00386F5D" w:rsidRPr="00126D81">
        <w:rPr>
          <w:color w:val="000000"/>
        </w:rPr>
        <w:t>. ОТВЕТСТВЕННОСТЬ СТОРОН.</w:t>
      </w:r>
    </w:p>
    <w:p w14:paraId="1BA5C4F9" w14:textId="2AF217E5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386F5D" w:rsidRPr="00126D81">
        <w:rPr>
          <w:color w:val="000000"/>
        </w:rPr>
        <w:t>.1. За неисполнение условий договора, стороны несут ответственность, предусмотренную действующим законодательством РФ.</w:t>
      </w:r>
    </w:p>
    <w:p w14:paraId="41824306" w14:textId="1BF0F475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10</w:t>
      </w:r>
      <w:r w:rsidR="00386F5D" w:rsidRPr="00126D81">
        <w:rPr>
          <w:color w:val="000000"/>
        </w:rPr>
        <w:t xml:space="preserve">.2. Каждая сторона несет ответственность за соответствие </w:t>
      </w:r>
      <w:proofErr w:type="gramStart"/>
      <w:r w:rsidR="00386F5D" w:rsidRPr="00126D81">
        <w:rPr>
          <w:color w:val="000000"/>
        </w:rPr>
        <w:t>используемых материалов и оборудования</w:t>
      </w:r>
      <w:proofErr w:type="gramEnd"/>
      <w:r w:rsidR="00386F5D" w:rsidRPr="00126D81">
        <w:rPr>
          <w:color w:val="000000"/>
        </w:rPr>
        <w:t xml:space="preserve"> поставляемых этой стороной, спецификациям, государственным стандартам и техническим условиям.</w:t>
      </w:r>
    </w:p>
    <w:p w14:paraId="54965A73" w14:textId="77777777" w:rsidR="006644AB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3D520A5B" w14:textId="7B172986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6644AB">
        <w:rPr>
          <w:color w:val="000000"/>
        </w:rPr>
        <w:t>1</w:t>
      </w:r>
      <w:r w:rsidRPr="00126D81">
        <w:rPr>
          <w:color w:val="000000"/>
        </w:rPr>
        <w:t>. ПОРЯДОК РАЗРЕШЕНИЯ СПОРОВ.</w:t>
      </w:r>
    </w:p>
    <w:p w14:paraId="0F642259" w14:textId="1355763A" w:rsidR="00386F5D" w:rsidRPr="00126D81" w:rsidRDefault="00126D81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6644AB">
        <w:rPr>
          <w:color w:val="000000"/>
        </w:rPr>
        <w:t>1</w:t>
      </w:r>
      <w:r>
        <w:rPr>
          <w:color w:val="000000"/>
        </w:rPr>
        <w:t>.1.</w:t>
      </w:r>
      <w:r w:rsidR="00C22C68">
        <w:rPr>
          <w:color w:val="000000"/>
        </w:rPr>
        <w:t xml:space="preserve"> </w:t>
      </w:r>
      <w:r w:rsidR="00386F5D" w:rsidRPr="00126D81">
        <w:rPr>
          <w:color w:val="000000"/>
        </w:rPr>
        <w:t>Преддоговорные   споры   </w:t>
      </w:r>
      <w:proofErr w:type="gramStart"/>
      <w:r w:rsidR="00386F5D" w:rsidRPr="00126D81">
        <w:rPr>
          <w:color w:val="000000"/>
        </w:rPr>
        <w:t>разрешаются  путем</w:t>
      </w:r>
      <w:proofErr w:type="gramEnd"/>
      <w:r w:rsidR="00386F5D" w:rsidRPr="00126D81">
        <w:rPr>
          <w:color w:val="000000"/>
        </w:rPr>
        <w:t>  переговоров   и   не   подлежат   рассмотрению арбитражным судом.</w:t>
      </w:r>
    </w:p>
    <w:p w14:paraId="0F866948" w14:textId="076D9E10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6644AB">
        <w:rPr>
          <w:color w:val="000000"/>
        </w:rPr>
        <w:t>1</w:t>
      </w:r>
      <w:r w:rsidRPr="00126D81">
        <w:rPr>
          <w:color w:val="000000"/>
        </w:rPr>
        <w:t>.2.</w:t>
      </w:r>
      <w:r w:rsidR="00C22C68">
        <w:rPr>
          <w:color w:val="000000"/>
        </w:rPr>
        <w:t xml:space="preserve"> </w:t>
      </w:r>
      <w:r w:rsidRPr="00126D81">
        <w:rPr>
          <w:color w:val="000000"/>
        </w:rPr>
        <w:t>Разногласия, возникшие при исполнении настоящего договора, разрешаются сторонами путем переговоров, либо с использованием претензионного порядка.</w:t>
      </w:r>
    </w:p>
    <w:p w14:paraId="3281A46E" w14:textId="4B96677D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6644AB">
        <w:rPr>
          <w:color w:val="000000"/>
        </w:rPr>
        <w:t>1</w:t>
      </w:r>
      <w:r w:rsidRPr="00126D81">
        <w:rPr>
          <w:color w:val="000000"/>
        </w:rPr>
        <w:t>.3. При не достижении согласия или при отсутствии ответа на претензию в недельный срок, спор подлежит рассмотрен</w:t>
      </w:r>
      <w:r w:rsidR="00126D81">
        <w:rPr>
          <w:color w:val="000000"/>
        </w:rPr>
        <w:t xml:space="preserve">ию в Арбитражном суде </w:t>
      </w:r>
      <w:r w:rsidR="00354D00" w:rsidRPr="006D53A4">
        <w:rPr>
          <w:color w:val="000000"/>
        </w:rPr>
        <w:t>Новосибирской области.</w:t>
      </w:r>
    </w:p>
    <w:p w14:paraId="328DEF6C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 </w:t>
      </w:r>
    </w:p>
    <w:p w14:paraId="0A26C573" w14:textId="780EE372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>. ЗАКЛЮЧИТЕЛЬНЫЕ ПОЛОЖЕНИЯ.</w:t>
      </w:r>
    </w:p>
    <w:p w14:paraId="0C717DA2" w14:textId="19FA66BF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>.1. Настоящий договор составлен в двух экземплярах, по одному для каждой сторон.</w:t>
      </w:r>
    </w:p>
    <w:p w14:paraId="78ED73CF" w14:textId="2B0E70DC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2.</w:t>
      </w:r>
      <w:r w:rsidRPr="00126D81">
        <w:rPr>
          <w:color w:val="000000"/>
        </w:rPr>
        <w:t>2. Любые изменения и дополнения к настоящему договору действительны при согласовании и подписании обеими сторонами.</w:t>
      </w:r>
    </w:p>
    <w:p w14:paraId="4880C2BC" w14:textId="316304C8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>.3. Все условия, не оговоренные настоящим договором, рассматриваются применительно к действующему законодательству РФ.</w:t>
      </w:r>
    </w:p>
    <w:p w14:paraId="0EBB8DED" w14:textId="6A9D7656" w:rsidR="00386F5D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 xml:space="preserve">.4. Настоящий договор действителен с момента его подписания </w:t>
      </w:r>
      <w:r w:rsidR="0089545C">
        <w:rPr>
          <w:color w:val="000000"/>
        </w:rPr>
        <w:t>и действует до момента расторжения сторонами.</w:t>
      </w:r>
    </w:p>
    <w:p w14:paraId="541C238E" w14:textId="6F14B08C" w:rsidR="00790303" w:rsidRPr="00704465" w:rsidRDefault="00790303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87481D">
        <w:rPr>
          <w:color w:val="000000"/>
        </w:rPr>
        <w:t>1</w:t>
      </w:r>
      <w:r w:rsidR="00F13DE9" w:rsidRPr="0087481D">
        <w:rPr>
          <w:color w:val="000000"/>
        </w:rPr>
        <w:t>2</w:t>
      </w:r>
      <w:r w:rsidRPr="0087481D">
        <w:rPr>
          <w:color w:val="000000"/>
        </w:rPr>
        <w:t xml:space="preserve">.5. Стороны признают юридическую силу всех документов, согласований, уведомлений, претензий, направленных друг другу в электронном виде во исполнение настоящего договора по указанным адресам электронной почты </w:t>
      </w:r>
      <w:proofErr w:type="gramStart"/>
      <w:r w:rsidRPr="0087481D">
        <w:rPr>
          <w:color w:val="000000"/>
        </w:rPr>
        <w:t>Заказчика</w:t>
      </w:r>
      <w:r w:rsidR="00704465">
        <w:rPr>
          <w:color w:val="000000"/>
        </w:rPr>
        <w:t>:</w:t>
      </w:r>
      <w:r w:rsidR="00C22C68">
        <w:rPr>
          <w:color w:val="000000" w:themeColor="text1"/>
        </w:rPr>
        <w:t>_</w:t>
      </w:r>
      <w:proofErr w:type="gramEnd"/>
      <w:r w:rsidR="00C22C68">
        <w:rPr>
          <w:color w:val="000000" w:themeColor="text1"/>
        </w:rPr>
        <w:t>_______________________</w:t>
      </w:r>
      <w:r w:rsidRPr="0087481D">
        <w:rPr>
          <w:color w:val="000000"/>
        </w:rPr>
        <w:t>, Исполнителя</w:t>
      </w:r>
      <w:r w:rsidR="00704465">
        <w:rPr>
          <w:color w:val="000000"/>
        </w:rPr>
        <w:t xml:space="preserve">: </w:t>
      </w:r>
      <w:r w:rsidR="0087481D" w:rsidRPr="0087481D">
        <w:rPr>
          <w:color w:val="000000"/>
          <w:lang w:val="en-US"/>
        </w:rPr>
        <w:t>info</w:t>
      </w:r>
      <w:r w:rsidR="0087481D" w:rsidRPr="0087481D">
        <w:rPr>
          <w:color w:val="000000"/>
        </w:rPr>
        <w:t>@</w:t>
      </w:r>
      <w:proofErr w:type="spellStart"/>
      <w:r w:rsidR="0087481D" w:rsidRPr="0087481D">
        <w:rPr>
          <w:color w:val="000000"/>
          <w:lang w:val="en-US"/>
        </w:rPr>
        <w:t>fram</w:t>
      </w:r>
      <w:proofErr w:type="spellEnd"/>
      <w:r w:rsidR="0087481D" w:rsidRPr="0087481D">
        <w:rPr>
          <w:color w:val="000000"/>
        </w:rPr>
        <w:t>.</w:t>
      </w:r>
      <w:r w:rsidR="0087481D" w:rsidRPr="0087481D">
        <w:rPr>
          <w:color w:val="000000"/>
          <w:lang w:val="en-US"/>
        </w:rPr>
        <w:t>company</w:t>
      </w:r>
    </w:p>
    <w:p w14:paraId="74859D33" w14:textId="3940D664" w:rsidR="00790303" w:rsidRPr="0032234A" w:rsidRDefault="00790303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87481D">
        <w:rPr>
          <w:color w:val="000000"/>
        </w:rPr>
        <w:t xml:space="preserve">Лица, уполномоченные на ведение переписки </w:t>
      </w:r>
      <w:r w:rsidR="006644AB" w:rsidRPr="0087481D">
        <w:rPr>
          <w:color w:val="000000"/>
        </w:rPr>
        <w:t xml:space="preserve">(в </w:t>
      </w:r>
      <w:proofErr w:type="spellStart"/>
      <w:proofErr w:type="gramStart"/>
      <w:r w:rsidR="006644AB" w:rsidRPr="0087481D">
        <w:rPr>
          <w:color w:val="000000"/>
        </w:rPr>
        <w:t>т.ч</w:t>
      </w:r>
      <w:proofErr w:type="spellEnd"/>
      <w:r w:rsidR="006644AB" w:rsidRPr="0087481D">
        <w:rPr>
          <w:color w:val="000000"/>
        </w:rPr>
        <w:t>.</w:t>
      </w:r>
      <w:proofErr w:type="gramEnd"/>
      <w:r w:rsidRPr="0087481D">
        <w:rPr>
          <w:color w:val="000000"/>
        </w:rPr>
        <w:t xml:space="preserve"> согласование </w:t>
      </w:r>
      <w:r w:rsidR="006644AB" w:rsidRPr="0087481D">
        <w:rPr>
          <w:color w:val="000000"/>
        </w:rPr>
        <w:t>необходимых для исполнения договора условий)</w:t>
      </w:r>
      <w:r w:rsidRPr="0087481D">
        <w:rPr>
          <w:color w:val="000000"/>
        </w:rPr>
        <w:t xml:space="preserve"> по указанным адресам электронной почты: со стороны покупателя Заказчика</w:t>
      </w:r>
      <w:r w:rsidR="00C22C68">
        <w:rPr>
          <w:color w:val="000000"/>
        </w:rPr>
        <w:t xml:space="preserve"> ___________________________________________</w:t>
      </w:r>
      <w:r w:rsidRPr="0087481D">
        <w:rPr>
          <w:color w:val="000000"/>
        </w:rPr>
        <w:t xml:space="preserve">, со стороны Исполнителя </w:t>
      </w:r>
      <w:r w:rsidR="0087481D" w:rsidRPr="0087481D">
        <w:rPr>
          <w:color w:val="000000"/>
        </w:rPr>
        <w:t>Борозденко Александр</w:t>
      </w:r>
      <w:r w:rsidR="00C22C68">
        <w:rPr>
          <w:color w:val="000000"/>
        </w:rPr>
        <w:t>.</w:t>
      </w:r>
    </w:p>
    <w:p w14:paraId="084FC5A6" w14:textId="11FD8A85" w:rsidR="00790303" w:rsidRPr="00126D81" w:rsidRDefault="00790303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87481D">
        <w:rPr>
          <w:color w:val="000000"/>
        </w:rPr>
        <w:t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7 календарных дней с момента его направления.</w:t>
      </w:r>
    </w:p>
    <w:p w14:paraId="483AED32" w14:textId="0A992A32" w:rsidR="00144F0C" w:rsidRDefault="00144F0C" w:rsidP="00790303">
      <w:pPr>
        <w:pStyle w:val="a3"/>
        <w:spacing w:before="0" w:beforeAutospacing="0" w:after="0" w:afterAutospacing="0" w:line="273" w:lineRule="atLeast"/>
        <w:textAlignment w:val="baseline"/>
        <w:rPr>
          <w:color w:val="000000"/>
        </w:rPr>
      </w:pPr>
    </w:p>
    <w:p w14:paraId="3BA4B998" w14:textId="4B441BBA" w:rsidR="00386F5D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13. ЮРИДИЧЕСКИЕ АДРЕСА И РЕКВИЗИТЫ СТОРОН.</w:t>
      </w:r>
    </w:p>
    <w:p w14:paraId="0EE88C29" w14:textId="77777777" w:rsidR="0087481D" w:rsidRDefault="0087481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tbl>
      <w:tblPr>
        <w:tblW w:w="10574" w:type="dxa"/>
        <w:tblLook w:val="04A0" w:firstRow="1" w:lastRow="0" w:firstColumn="1" w:lastColumn="0" w:noHBand="0" w:noVBand="1"/>
      </w:tblPr>
      <w:tblGrid>
        <w:gridCol w:w="5245"/>
        <w:gridCol w:w="5329"/>
      </w:tblGrid>
      <w:tr w:rsidR="00337B2B" w:rsidRPr="00126D81" w14:paraId="7F1188F8" w14:textId="77777777" w:rsidTr="00337B2B">
        <w:tc>
          <w:tcPr>
            <w:tcW w:w="5245" w:type="dxa"/>
          </w:tcPr>
          <w:p w14:paraId="5F8989BD" w14:textId="0A55AF5B" w:rsidR="00400ED1" w:rsidRPr="00F13DE9" w:rsidRDefault="00400ED1" w:rsidP="0087481D">
            <w:pPr>
              <w:tabs>
                <w:tab w:val="num" w:pos="720"/>
              </w:tabs>
              <w:rPr>
                <w:b/>
              </w:rPr>
            </w:pPr>
            <w:r w:rsidRPr="00F13DE9">
              <w:rPr>
                <w:b/>
              </w:rPr>
              <w:t>ЗАКАЗЧИК:</w:t>
            </w:r>
          </w:p>
          <w:p w14:paraId="6662FC91" w14:textId="4DA8927B" w:rsidR="00F13DE9" w:rsidRDefault="00F13DE9" w:rsidP="00790303">
            <w:pPr>
              <w:tabs>
                <w:tab w:val="num" w:pos="720"/>
              </w:tabs>
              <w:rPr>
                <w:b/>
              </w:rPr>
            </w:pPr>
          </w:p>
          <w:p w14:paraId="57084483" w14:textId="73392888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72D4EC87" w14:textId="6D82F273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539C05E9" w14:textId="239B9749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2307849E" w14:textId="7277649B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695B8BE3" w14:textId="78126DC9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760AAE8E" w14:textId="12D76537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6C52AA8C" w14:textId="3A65A636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68A62814" w14:textId="495C6586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78AFB2D9" w14:textId="076D21A0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00AFB518" w14:textId="6FC31582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2A1D1A7C" w14:textId="398DC89C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0F55E00B" w14:textId="6C80B187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20277657" w14:textId="77777777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09DC29BB" w14:textId="77777777" w:rsidR="00F13DE9" w:rsidRDefault="00F13DE9" w:rsidP="00790303">
            <w:pPr>
              <w:tabs>
                <w:tab w:val="num" w:pos="720"/>
              </w:tabs>
              <w:rPr>
                <w:b/>
              </w:rPr>
            </w:pPr>
          </w:p>
          <w:p w14:paraId="1FADED6A" w14:textId="31325A07" w:rsidR="00126D81" w:rsidRPr="00F13DE9" w:rsidRDefault="00F82264" w:rsidP="00704465">
            <w:pPr>
              <w:tabs>
                <w:tab w:val="num" w:pos="720"/>
              </w:tabs>
              <w:rPr>
                <w:b/>
              </w:rPr>
            </w:pPr>
            <w:r w:rsidRPr="00F13DE9">
              <w:rPr>
                <w:b/>
              </w:rPr>
              <w:t xml:space="preserve">___________ / </w:t>
            </w:r>
            <w:r w:rsidR="00550008">
              <w:rPr>
                <w:b/>
              </w:rPr>
              <w:t>___________________</w:t>
            </w:r>
          </w:p>
        </w:tc>
        <w:tc>
          <w:tcPr>
            <w:tcW w:w="5329" w:type="dxa"/>
          </w:tcPr>
          <w:p w14:paraId="4F7111BE" w14:textId="42B2FCBD" w:rsidR="00126D81" w:rsidRPr="00337B2B" w:rsidRDefault="006644AB" w:rsidP="00F13DE9">
            <w:pPr>
              <w:tabs>
                <w:tab w:val="num" w:pos="720"/>
              </w:tabs>
              <w:rPr>
                <w:b/>
              </w:rPr>
            </w:pPr>
            <w:r w:rsidRPr="00337B2B">
              <w:rPr>
                <w:b/>
              </w:rPr>
              <w:t>ПОДРЯДЧИК</w:t>
            </w:r>
            <w:r w:rsidR="00126D81" w:rsidRPr="00337B2B">
              <w:rPr>
                <w:b/>
              </w:rPr>
              <w:t>:</w:t>
            </w:r>
          </w:p>
          <w:p w14:paraId="67F94159" w14:textId="17DE635C" w:rsidR="00400ED1" w:rsidRPr="00337B2B" w:rsidRDefault="00337B2B" w:rsidP="00790303">
            <w:pPr>
              <w:rPr>
                <w:color w:val="000000"/>
              </w:rPr>
            </w:pPr>
            <w:r w:rsidRPr="00337B2B">
              <w:t>ООО «ФРАМ»</w:t>
            </w:r>
          </w:p>
          <w:p w14:paraId="604CDF74" w14:textId="385D40E6" w:rsidR="00400ED1" w:rsidRPr="00337B2B" w:rsidRDefault="00400ED1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 xml:space="preserve">ИНН </w:t>
            </w:r>
            <w:r w:rsidR="002E04E2">
              <w:t>5404469580</w:t>
            </w:r>
          </w:p>
          <w:p w14:paraId="0025431B" w14:textId="5812B8EB" w:rsidR="00400ED1" w:rsidRPr="00337B2B" w:rsidRDefault="00400ED1" w:rsidP="00790303">
            <w:r w:rsidRPr="00337B2B">
              <w:rPr>
                <w:color w:val="000000"/>
              </w:rPr>
              <w:t>ОГРН</w:t>
            </w:r>
            <w:r w:rsidR="00337B2B" w:rsidRPr="00337B2B">
              <w:rPr>
                <w:color w:val="000000"/>
              </w:rPr>
              <w:t xml:space="preserve"> </w:t>
            </w:r>
            <w:r w:rsidR="002E04E2">
              <w:t>1125476150612</w:t>
            </w:r>
          </w:p>
          <w:p w14:paraId="683AB644" w14:textId="77777777" w:rsidR="00337B2B" w:rsidRPr="00337B2B" w:rsidRDefault="00337B2B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Адрес: 630088, Россия, г. Новосибирск,</w:t>
            </w:r>
          </w:p>
          <w:p w14:paraId="20BE4B29" w14:textId="79DE8253" w:rsidR="00400ED1" w:rsidRPr="00337B2B" w:rsidRDefault="00337B2B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Северный проезд 41/2Б</w:t>
            </w:r>
          </w:p>
          <w:p w14:paraId="5261D80A" w14:textId="263C4CF7" w:rsidR="00400ED1" w:rsidRPr="00337B2B" w:rsidRDefault="00400ED1" w:rsidP="00790303">
            <w:r w:rsidRPr="00337B2B">
              <w:rPr>
                <w:color w:val="000000"/>
              </w:rPr>
              <w:t xml:space="preserve">р/с </w:t>
            </w:r>
            <w:r w:rsidR="002E04E2" w:rsidRPr="00364596">
              <w:rPr>
                <w:rFonts w:cstheme="minorHAnsi"/>
                <w:color w:val="0A1E32"/>
                <w:shd w:val="clear" w:color="auto" w:fill="FFFFFF"/>
              </w:rPr>
              <w:t>40702810623240002520</w:t>
            </w:r>
          </w:p>
          <w:p w14:paraId="687289E5" w14:textId="77777777" w:rsidR="00337B2B" w:rsidRPr="00337B2B" w:rsidRDefault="00400ED1" w:rsidP="00337B2B">
            <w:r w:rsidRPr="00337B2B">
              <w:rPr>
                <w:color w:val="000000"/>
              </w:rPr>
              <w:t xml:space="preserve">в </w:t>
            </w:r>
            <w:r w:rsidR="00337B2B" w:rsidRPr="00337B2B">
              <w:rPr>
                <w:color w:val="0A1E32"/>
                <w:shd w:val="clear" w:color="auto" w:fill="FFFFFF"/>
              </w:rPr>
              <w:t>ФИЛИАЛ "НОВОСИБИРСКИЙ" АО "АЛЬФА-БАНК"</w:t>
            </w:r>
          </w:p>
          <w:p w14:paraId="2679623D" w14:textId="0D210E88" w:rsidR="00400ED1" w:rsidRPr="00337B2B" w:rsidRDefault="00400ED1" w:rsidP="00790303">
            <w:r w:rsidRPr="00337B2B">
              <w:rPr>
                <w:color w:val="000000"/>
              </w:rPr>
              <w:t xml:space="preserve">к/с </w:t>
            </w:r>
            <w:r w:rsidR="00337B2B" w:rsidRPr="00337B2B">
              <w:rPr>
                <w:color w:val="0A1E32"/>
                <w:shd w:val="clear" w:color="auto" w:fill="FFFFFF"/>
              </w:rPr>
              <w:t>30101810600000000774</w:t>
            </w:r>
          </w:p>
          <w:p w14:paraId="19BA8E30" w14:textId="4A688BF9" w:rsidR="00400ED1" w:rsidRPr="00337B2B" w:rsidRDefault="00400ED1" w:rsidP="00790303">
            <w:r w:rsidRPr="00337B2B">
              <w:rPr>
                <w:color w:val="000000"/>
              </w:rPr>
              <w:t xml:space="preserve">БИК </w:t>
            </w:r>
            <w:r w:rsidR="00337B2B" w:rsidRPr="00337B2B">
              <w:rPr>
                <w:color w:val="0A1E32"/>
                <w:shd w:val="clear" w:color="auto" w:fill="FFFFFF"/>
              </w:rPr>
              <w:t>045004774</w:t>
            </w:r>
          </w:p>
          <w:p w14:paraId="77CA8A96" w14:textId="21CFCBBE" w:rsidR="00F13DE9" w:rsidRPr="00337B2B" w:rsidRDefault="00400ED1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тел</w:t>
            </w:r>
            <w:r w:rsidR="00337B2B" w:rsidRPr="00337B2B">
              <w:rPr>
                <w:color w:val="000000"/>
              </w:rPr>
              <w:t>ефон</w:t>
            </w:r>
            <w:r w:rsidRPr="00337B2B">
              <w:rPr>
                <w:color w:val="000000"/>
              </w:rPr>
              <w:t xml:space="preserve"> +7 (913) 377-55-75</w:t>
            </w:r>
          </w:p>
          <w:p w14:paraId="445C938E" w14:textId="2F7D5FA2" w:rsidR="00F82264" w:rsidRPr="00337B2B" w:rsidRDefault="00400ED1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телефон офиса: 8 (383) 285-17-85</w:t>
            </w:r>
          </w:p>
          <w:p w14:paraId="03737F0B" w14:textId="77777777" w:rsidR="00F13DE9" w:rsidRPr="00F13DE9" w:rsidRDefault="00F13DE9" w:rsidP="00790303">
            <w:pPr>
              <w:rPr>
                <w:color w:val="000000"/>
              </w:rPr>
            </w:pPr>
          </w:p>
          <w:p w14:paraId="6C66A445" w14:textId="3A9CA680" w:rsidR="00F82264" w:rsidRPr="00F13DE9" w:rsidRDefault="00337B2B" w:rsidP="007903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</w:t>
            </w:r>
          </w:p>
          <w:p w14:paraId="26F8E0E7" w14:textId="11B3FE0E" w:rsidR="00F82264" w:rsidRPr="00F13DE9" w:rsidRDefault="00F82264" w:rsidP="00790303">
            <w:pPr>
              <w:rPr>
                <w:b/>
                <w:color w:val="000000"/>
              </w:rPr>
            </w:pPr>
          </w:p>
          <w:p w14:paraId="34D8D822" w14:textId="7079FC86" w:rsidR="00F82264" w:rsidRPr="00F13DE9" w:rsidRDefault="00F82264" w:rsidP="00790303">
            <w:pPr>
              <w:rPr>
                <w:b/>
                <w:color w:val="000000"/>
              </w:rPr>
            </w:pPr>
            <w:r w:rsidRPr="00F13DE9">
              <w:rPr>
                <w:b/>
                <w:color w:val="000000"/>
              </w:rPr>
              <w:t xml:space="preserve">_____________/ </w:t>
            </w:r>
            <w:r w:rsidRPr="00F13DE9">
              <w:rPr>
                <w:b/>
              </w:rPr>
              <w:t>А.О. Борозденко</w:t>
            </w:r>
            <w:r w:rsidRPr="00F13DE9">
              <w:rPr>
                <w:b/>
                <w:color w:val="000000"/>
              </w:rPr>
              <w:t xml:space="preserve"> / </w:t>
            </w:r>
          </w:p>
          <w:p w14:paraId="1775036F" w14:textId="44B04146" w:rsidR="00126D81" w:rsidRPr="00F13DE9" w:rsidRDefault="00F13DE9" w:rsidP="00F13DE9">
            <w:pPr>
              <w:ind w:left="176"/>
              <w:rPr>
                <w:b/>
                <w:color w:val="000000"/>
              </w:rPr>
            </w:pPr>
            <w:r w:rsidRPr="00F13DE9">
              <w:rPr>
                <w:b/>
                <w:color w:val="000000"/>
              </w:rPr>
              <w:t xml:space="preserve">                      </w:t>
            </w:r>
            <w:proofErr w:type="spellStart"/>
            <w:proofErr w:type="gramStart"/>
            <w:r w:rsidRPr="00F13DE9">
              <w:rPr>
                <w:b/>
                <w:color w:val="000000"/>
              </w:rPr>
              <w:t>м.п</w:t>
            </w:r>
            <w:proofErr w:type="spellEnd"/>
            <w:proofErr w:type="gramEnd"/>
          </w:p>
        </w:tc>
      </w:tr>
    </w:tbl>
    <w:p w14:paraId="778B75F7" w14:textId="77777777" w:rsidR="00083E2A" w:rsidRPr="00126D81" w:rsidRDefault="00083E2A" w:rsidP="00F13DE9">
      <w:pPr>
        <w:autoSpaceDE w:val="0"/>
        <w:autoSpaceDN w:val="0"/>
        <w:adjustRightInd w:val="0"/>
        <w:outlineLvl w:val="1"/>
      </w:pPr>
    </w:p>
    <w:sectPr w:rsidR="00083E2A" w:rsidRPr="00126D81" w:rsidSect="006644AB">
      <w:headerReference w:type="default" r:id="rId7"/>
      <w:footerReference w:type="even" r:id="rId8"/>
      <w:footerReference w:type="default" r:id="rId9"/>
      <w:pgSz w:w="11906" w:h="16838"/>
      <w:pgMar w:top="993" w:right="566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88A0E" w14:textId="77777777" w:rsidR="00CB3FCC" w:rsidRDefault="00CB3FCC" w:rsidP="005C715D">
      <w:r>
        <w:separator/>
      </w:r>
    </w:p>
  </w:endnote>
  <w:endnote w:type="continuationSeparator" w:id="0">
    <w:p w14:paraId="5A169593" w14:textId="77777777" w:rsidR="00CB3FCC" w:rsidRDefault="00CB3FCC" w:rsidP="005C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700D" w14:textId="77777777" w:rsidR="005C715D" w:rsidRDefault="005C715D" w:rsidP="00EC5C1B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19FA85" w14:textId="77777777" w:rsidR="005C715D" w:rsidRDefault="005C715D" w:rsidP="005C715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B6C6E" w14:textId="62D9AD16" w:rsidR="005C715D" w:rsidRDefault="005C715D" w:rsidP="00EC5C1B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2F65">
      <w:rPr>
        <w:rStyle w:val="ab"/>
        <w:noProof/>
      </w:rPr>
      <w:t>5</w:t>
    </w:r>
    <w:r>
      <w:rPr>
        <w:rStyle w:val="ab"/>
      </w:rPr>
      <w:fldChar w:fldCharType="end"/>
    </w:r>
  </w:p>
  <w:p w14:paraId="5A6CA7BA" w14:textId="46352936" w:rsidR="005C715D" w:rsidRDefault="00144F0C" w:rsidP="005C715D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3FB9A7" wp14:editId="2D047718">
              <wp:simplePos x="0" y="0"/>
              <wp:positionH relativeFrom="margin">
                <wp:posOffset>0</wp:posOffset>
              </wp:positionH>
              <wp:positionV relativeFrom="paragraph">
                <wp:posOffset>76200</wp:posOffset>
              </wp:positionV>
              <wp:extent cx="6296025" cy="0"/>
              <wp:effectExtent l="0" t="0" r="0" b="0"/>
              <wp:wrapNone/>
              <wp:docPr id="39" name="Прямая соединительная линия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alpha val="4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9E7FD" id="Прямая соединительная линия 3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pt" to="49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" strokecolor="#ed7d31 [3205]" strokeweight=".5pt">
              <v:stroke opacity="26214f"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D35FDF" wp14:editId="75E5C6AF">
              <wp:simplePos x="0" y="0"/>
              <wp:positionH relativeFrom="margin">
                <wp:posOffset>0</wp:posOffset>
              </wp:positionH>
              <wp:positionV relativeFrom="paragraph">
                <wp:posOffset>9525</wp:posOffset>
              </wp:positionV>
              <wp:extent cx="6296025" cy="0"/>
              <wp:effectExtent l="0" t="0" r="0" b="0"/>
              <wp:wrapNone/>
              <wp:docPr id="40" name="Прямая соединительная линия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alpha val="7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E0F2C" id="Прямая соединительная линия 4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49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" strokecolor="#ed7d31 [3205]" strokeweight=".5pt">
              <v:stroke opacity="46003f"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26D7E7" wp14:editId="0F59510A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6296025" cy="0"/>
              <wp:effectExtent l="0" t="0" r="0" b="0"/>
              <wp:wrapNone/>
              <wp:docPr id="38" name="Прямая соединительная линия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D2F2D" id="Прямая соединительная линия 3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45pt" to="495.7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" strokecolor="#ed7d31 [3205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8F5A9" w14:textId="77777777" w:rsidR="00CB3FCC" w:rsidRDefault="00CB3FCC" w:rsidP="005C715D">
      <w:r>
        <w:separator/>
      </w:r>
    </w:p>
  </w:footnote>
  <w:footnote w:type="continuationSeparator" w:id="0">
    <w:p w14:paraId="5DAFEB07" w14:textId="77777777" w:rsidR="00CB3FCC" w:rsidRDefault="00CB3FCC" w:rsidP="005C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8810D" w14:textId="2B726866" w:rsidR="005C715D" w:rsidRDefault="00FE385D">
    <w:pPr>
      <w:pStyle w:val="a7"/>
    </w:pPr>
    <w:r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0573985A" wp14:editId="5F1BDE74">
          <wp:simplePos x="0" y="0"/>
          <wp:positionH relativeFrom="page">
            <wp:posOffset>3572418</wp:posOffset>
          </wp:positionH>
          <wp:positionV relativeFrom="paragraph">
            <wp:posOffset>-363220</wp:posOffset>
          </wp:positionV>
          <wp:extent cx="581025" cy="528814"/>
          <wp:effectExtent l="0" t="0" r="0" b="5080"/>
          <wp:wrapNone/>
          <wp:docPr id="7" name="Рисунок 7" descr="Изображение выглядит как рисунок, стол, зна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M-ЛОГО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28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5C2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66067AF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01A667CA"/>
    <w:multiLevelType w:val="hybridMultilevel"/>
    <w:tmpl w:val="EF9E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93710"/>
    <w:multiLevelType w:val="hybridMultilevel"/>
    <w:tmpl w:val="EF9E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1610A"/>
    <w:multiLevelType w:val="multilevel"/>
    <w:tmpl w:val="AB1E2836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8" w15:restartNumberingAfterBreak="0">
    <w:nsid w:val="13CD4447"/>
    <w:multiLevelType w:val="multilevel"/>
    <w:tmpl w:val="6A18BBAA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9" w15:restartNumberingAfterBreak="0">
    <w:nsid w:val="22EF6B94"/>
    <w:multiLevelType w:val="multilevel"/>
    <w:tmpl w:val="C66004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2BEF37F5"/>
    <w:multiLevelType w:val="multilevel"/>
    <w:tmpl w:val="D32A87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E290F60"/>
    <w:multiLevelType w:val="multilevel"/>
    <w:tmpl w:val="2CC60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A548A"/>
    <w:multiLevelType w:val="multilevel"/>
    <w:tmpl w:val="EB1C1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B503B48"/>
    <w:multiLevelType w:val="multilevel"/>
    <w:tmpl w:val="1576B5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E64AF7"/>
    <w:multiLevelType w:val="hybridMultilevel"/>
    <w:tmpl w:val="EF9E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31E54"/>
    <w:multiLevelType w:val="multilevel"/>
    <w:tmpl w:val="8BFCC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5D"/>
    <w:rsid w:val="00000C68"/>
    <w:rsid w:val="00083E2A"/>
    <w:rsid w:val="00095485"/>
    <w:rsid w:val="00095E4F"/>
    <w:rsid w:val="00126D81"/>
    <w:rsid w:val="00144F0C"/>
    <w:rsid w:val="001848B9"/>
    <w:rsid w:val="001F4C92"/>
    <w:rsid w:val="0023610C"/>
    <w:rsid w:val="0024361C"/>
    <w:rsid w:val="002B0230"/>
    <w:rsid w:val="002C3AF2"/>
    <w:rsid w:val="002C6918"/>
    <w:rsid w:val="002E04E2"/>
    <w:rsid w:val="0032187B"/>
    <w:rsid w:val="0032234A"/>
    <w:rsid w:val="00337B2B"/>
    <w:rsid w:val="00354D00"/>
    <w:rsid w:val="00355BB9"/>
    <w:rsid w:val="00384431"/>
    <w:rsid w:val="00386F5D"/>
    <w:rsid w:val="003F2F1D"/>
    <w:rsid w:val="00400ED1"/>
    <w:rsid w:val="004B5BAD"/>
    <w:rsid w:val="004C5E59"/>
    <w:rsid w:val="00531464"/>
    <w:rsid w:val="0053151F"/>
    <w:rsid w:val="00550008"/>
    <w:rsid w:val="0055073A"/>
    <w:rsid w:val="005910C7"/>
    <w:rsid w:val="00592813"/>
    <w:rsid w:val="005C715D"/>
    <w:rsid w:val="005E7C9F"/>
    <w:rsid w:val="00614BF2"/>
    <w:rsid w:val="00636A30"/>
    <w:rsid w:val="006644AB"/>
    <w:rsid w:val="006D53A4"/>
    <w:rsid w:val="006D5B03"/>
    <w:rsid w:val="00704465"/>
    <w:rsid w:val="00731911"/>
    <w:rsid w:val="00767F94"/>
    <w:rsid w:val="00790303"/>
    <w:rsid w:val="0087481D"/>
    <w:rsid w:val="0089545C"/>
    <w:rsid w:val="008A1E7C"/>
    <w:rsid w:val="008D05D2"/>
    <w:rsid w:val="008D5859"/>
    <w:rsid w:val="008D6E64"/>
    <w:rsid w:val="009D47E9"/>
    <w:rsid w:val="009D6BA1"/>
    <w:rsid w:val="00A21B8C"/>
    <w:rsid w:val="00A33B64"/>
    <w:rsid w:val="00A3519C"/>
    <w:rsid w:val="00B55679"/>
    <w:rsid w:val="00B55B48"/>
    <w:rsid w:val="00BB0957"/>
    <w:rsid w:val="00BB2F65"/>
    <w:rsid w:val="00BB3044"/>
    <w:rsid w:val="00BB568A"/>
    <w:rsid w:val="00C07619"/>
    <w:rsid w:val="00C22C68"/>
    <w:rsid w:val="00C27670"/>
    <w:rsid w:val="00C3585C"/>
    <w:rsid w:val="00C452D9"/>
    <w:rsid w:val="00CB3FCC"/>
    <w:rsid w:val="00D7059A"/>
    <w:rsid w:val="00DA6140"/>
    <w:rsid w:val="00DF1EFC"/>
    <w:rsid w:val="00E1106C"/>
    <w:rsid w:val="00EC35CA"/>
    <w:rsid w:val="00EF1E22"/>
    <w:rsid w:val="00F13DE9"/>
    <w:rsid w:val="00F66181"/>
    <w:rsid w:val="00F82264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342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44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qFormat/>
    <w:rsid w:val="00083E2A"/>
    <w:pPr>
      <w:keepNext/>
      <w:outlineLvl w:val="4"/>
    </w:pPr>
    <w:rPr>
      <w:rFonts w:ascii="Bookman Old Style" w:hAnsi="Bookman Old Style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F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6F5D"/>
  </w:style>
  <w:style w:type="paragraph" w:styleId="a4">
    <w:name w:val="Body Text Indent"/>
    <w:basedOn w:val="a"/>
    <w:link w:val="a5"/>
    <w:rsid w:val="00083E2A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3600" w:firstLine="720"/>
      <w:jc w:val="both"/>
    </w:pPr>
    <w:rPr>
      <w:rFonts w:eastAsia="Calibri"/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locked/>
    <w:rsid w:val="00083E2A"/>
    <w:rPr>
      <w:rFonts w:eastAsia="Calibri"/>
      <w:color w:val="000000"/>
      <w:spacing w:val="1"/>
      <w:sz w:val="24"/>
      <w:szCs w:val="24"/>
      <w:lang w:val="ru-RU" w:eastAsia="ru-RU" w:bidi="ar-SA"/>
    </w:rPr>
  </w:style>
  <w:style w:type="paragraph" w:styleId="a6">
    <w:name w:val="Body Text"/>
    <w:basedOn w:val="a"/>
    <w:rsid w:val="00083E2A"/>
    <w:pPr>
      <w:spacing w:after="120"/>
    </w:pPr>
  </w:style>
  <w:style w:type="paragraph" w:styleId="3">
    <w:name w:val="Body Text 3"/>
    <w:basedOn w:val="a"/>
    <w:link w:val="30"/>
    <w:rsid w:val="00DA61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6140"/>
    <w:rPr>
      <w:sz w:val="16"/>
      <w:szCs w:val="16"/>
    </w:rPr>
  </w:style>
  <w:style w:type="paragraph" w:styleId="a7">
    <w:name w:val="header"/>
    <w:basedOn w:val="a"/>
    <w:link w:val="a8"/>
    <w:rsid w:val="005C7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C715D"/>
    <w:rPr>
      <w:sz w:val="24"/>
      <w:szCs w:val="24"/>
    </w:rPr>
  </w:style>
  <w:style w:type="paragraph" w:styleId="a9">
    <w:name w:val="footer"/>
    <w:basedOn w:val="a"/>
    <w:link w:val="aa"/>
    <w:rsid w:val="005C7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C715D"/>
    <w:rPr>
      <w:sz w:val="24"/>
      <w:szCs w:val="24"/>
    </w:rPr>
  </w:style>
  <w:style w:type="character" w:styleId="ab">
    <w:name w:val="page number"/>
    <w:basedOn w:val="a0"/>
    <w:rsid w:val="005C715D"/>
  </w:style>
  <w:style w:type="paragraph" w:customStyle="1" w:styleId="11">
    <w:name w:val="Абзац списка1"/>
    <w:basedOn w:val="a"/>
    <w:rsid w:val="0053151F"/>
    <w:pPr>
      <w:suppressAutoHyphens/>
      <w:spacing w:line="100" w:lineRule="atLeast"/>
      <w:ind w:left="720"/>
    </w:pPr>
    <w:rPr>
      <w:kern w:val="1"/>
      <w:sz w:val="20"/>
      <w:szCs w:val="20"/>
      <w:lang w:eastAsia="ar-SA"/>
    </w:rPr>
  </w:style>
  <w:style w:type="character" w:customStyle="1" w:styleId="WW8Num2z1">
    <w:name w:val="WW8Num2z1"/>
    <w:rsid w:val="003F2F1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04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7827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24-16</vt:lpstr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24-16</dc:title>
  <dc:subject/>
  <dc:creator>lubov</dc:creator>
  <cp:keywords/>
  <cp:lastModifiedBy>Александр Борозденко</cp:lastModifiedBy>
  <cp:revision>2</cp:revision>
  <cp:lastPrinted>2020-09-28T05:51:00Z</cp:lastPrinted>
  <dcterms:created xsi:type="dcterms:W3CDTF">2021-01-11T09:44:00Z</dcterms:created>
  <dcterms:modified xsi:type="dcterms:W3CDTF">2021-01-11T09:44:00Z</dcterms:modified>
</cp:coreProperties>
</file>